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116"/>
        <w:tblOverlap w:val="never"/>
        <w:tblW w:w="10031" w:type="dxa"/>
        <w:tblLook w:val="04A0" w:firstRow="1" w:lastRow="0" w:firstColumn="1" w:lastColumn="0" w:noHBand="0" w:noVBand="1"/>
      </w:tblPr>
      <w:tblGrid>
        <w:gridCol w:w="3494"/>
        <w:gridCol w:w="3101"/>
        <w:gridCol w:w="3436"/>
      </w:tblGrid>
      <w:tr w:rsidR="00CD5A65" w:rsidRPr="00774CFC" w14:paraId="53F451F9" w14:textId="77777777" w:rsidTr="009C439A">
        <w:trPr>
          <w:trHeight w:val="1620"/>
        </w:trPr>
        <w:tc>
          <w:tcPr>
            <w:tcW w:w="3494" w:type="dxa"/>
          </w:tcPr>
          <w:p w14:paraId="60BB627B" w14:textId="77777777" w:rsidR="00CD5A65" w:rsidRPr="00774CFC" w:rsidRDefault="00CD5A65" w:rsidP="00774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4CFC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                                      НАО «К</w:t>
            </w:r>
            <w:r w:rsidRPr="00774CFC">
              <w:rPr>
                <w:rFonts w:ascii="Times New Roman" w:hAnsi="Times New Roman" w:cs="Times New Roman"/>
                <w:sz w:val="28"/>
                <w:szCs w:val="28"/>
              </w:rPr>
              <w:t>останайский</w:t>
            </w:r>
          </w:p>
          <w:p w14:paraId="0FBDFDCD" w14:textId="77777777" w:rsidR="00CD5A65" w:rsidRPr="00774CFC" w:rsidRDefault="00CD5A65" w:rsidP="00774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4C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  <w:p w14:paraId="06BE5148" w14:textId="77777777" w:rsidR="00CD5A65" w:rsidRPr="00774CFC" w:rsidRDefault="00CD5A65" w:rsidP="00774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CFC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</w:t>
            </w:r>
            <w:r w:rsidRPr="0077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имени</w:t>
            </w:r>
          </w:p>
          <w:p w14:paraId="4E40E649" w14:textId="77777777" w:rsidR="00CD5A65" w:rsidRPr="00774CFC" w:rsidRDefault="00CD5A65" w:rsidP="00774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CFC">
              <w:rPr>
                <w:rFonts w:ascii="Times New Roman" w:hAnsi="Times New Roman" w:cs="Times New Roman"/>
                <w:sz w:val="28"/>
                <w:szCs w:val="28"/>
              </w:rPr>
              <w:t>Ахмет Байт</w:t>
            </w:r>
            <w:r w:rsidRPr="0077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774CFC">
              <w:rPr>
                <w:rFonts w:ascii="Times New Roman" w:hAnsi="Times New Roman" w:cs="Times New Roman"/>
                <w:sz w:val="28"/>
                <w:szCs w:val="28"/>
              </w:rPr>
              <w:t>рсын</w:t>
            </w:r>
            <w:r w:rsidRPr="0077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  <w:r w:rsidRPr="00774C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ACF6207" w14:textId="77777777" w:rsidR="00CD5A65" w:rsidRPr="00774CFC" w:rsidRDefault="00CD5A65" w:rsidP="00774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01" w:type="dxa"/>
            <w:hideMark/>
          </w:tcPr>
          <w:p w14:paraId="70F06268" w14:textId="53638BA3" w:rsidR="00CD5A65" w:rsidRPr="00774CFC" w:rsidRDefault="00CD5A65" w:rsidP="00774CFC">
            <w:pPr>
              <w:pStyle w:val="ac"/>
              <w:jc w:val="center"/>
              <w:rPr>
                <w:sz w:val="28"/>
                <w:szCs w:val="28"/>
              </w:rPr>
            </w:pPr>
          </w:p>
          <w:p w14:paraId="50FC3501" w14:textId="6AFCDF90" w:rsidR="00CD5A65" w:rsidRPr="00774CFC" w:rsidRDefault="00CD5A65" w:rsidP="00774CFC">
            <w:pPr>
              <w:pStyle w:val="ac"/>
              <w:jc w:val="center"/>
              <w:rPr>
                <w:sz w:val="28"/>
                <w:szCs w:val="28"/>
                <w:lang w:val="en-US"/>
              </w:rPr>
            </w:pPr>
            <w:r w:rsidRPr="00774CFC">
              <w:rPr>
                <w:noProof/>
                <w:sz w:val="28"/>
                <w:szCs w:val="28"/>
              </w:rPr>
              <w:drawing>
                <wp:inline distT="0" distB="0" distL="0" distR="0" wp14:anchorId="5EF99605" wp14:editId="27FD327B">
                  <wp:extent cx="828675" cy="942975"/>
                  <wp:effectExtent l="0" t="0" r="9525" b="9525"/>
                  <wp:docPr id="148679020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6" w:type="dxa"/>
          </w:tcPr>
          <w:p w14:paraId="768A3FB3" w14:textId="77777777" w:rsidR="00CD5A65" w:rsidRPr="00774CFC" w:rsidRDefault="00CD5A65" w:rsidP="00774CFC">
            <w:pPr>
              <w:pStyle w:val="3"/>
              <w:keepNext w:val="0"/>
              <w:ind w:left="175"/>
              <w:rPr>
                <w:caps/>
                <w:szCs w:val="28"/>
              </w:rPr>
            </w:pPr>
          </w:p>
          <w:p w14:paraId="30BABC26" w14:textId="77777777" w:rsidR="00CD5A65" w:rsidRPr="00774CFC" w:rsidRDefault="00CD5A65" w:rsidP="00774CFC">
            <w:pPr>
              <w:pStyle w:val="3"/>
              <w:keepNext w:val="0"/>
              <w:jc w:val="left"/>
              <w:rPr>
                <w:b w:val="0"/>
                <w:bCs/>
                <w:caps/>
                <w:szCs w:val="28"/>
              </w:rPr>
            </w:pPr>
            <w:r w:rsidRPr="00774CFC">
              <w:rPr>
                <w:b w:val="0"/>
                <w:bCs/>
                <w:caps/>
                <w:szCs w:val="28"/>
              </w:rPr>
              <w:t xml:space="preserve">   У</w:t>
            </w:r>
            <w:r w:rsidRPr="00774CFC">
              <w:rPr>
                <w:b w:val="0"/>
                <w:bCs/>
                <w:szCs w:val="28"/>
              </w:rPr>
              <w:t>тверждаю</w:t>
            </w:r>
          </w:p>
          <w:p w14:paraId="06D0DD0B" w14:textId="77777777" w:rsidR="00CD5A65" w:rsidRPr="00774CFC" w:rsidRDefault="00CD5A65" w:rsidP="00774CFC">
            <w:pPr>
              <w:pStyle w:val="4"/>
              <w:keepNext w:val="0"/>
              <w:spacing w:before="0"/>
              <w:ind w:left="175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</w:pPr>
            <w:r w:rsidRPr="00774CFC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  <w:t>Председатель Правления Ректор</w:t>
            </w:r>
          </w:p>
          <w:p w14:paraId="15BC9D4E" w14:textId="77777777" w:rsidR="00CD5A65" w:rsidRPr="00774CFC" w:rsidRDefault="00CD5A65" w:rsidP="00774CFC">
            <w:pPr>
              <w:pStyle w:val="4"/>
              <w:keepNext w:val="0"/>
              <w:spacing w:before="0"/>
              <w:ind w:left="175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</w:pPr>
            <w:r w:rsidRPr="00774CFC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  <w:t>_________</w:t>
            </w:r>
            <w:proofErr w:type="spellStart"/>
            <w:r w:rsidRPr="00774CFC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28"/>
                <w:szCs w:val="28"/>
                <w:lang w:eastAsia="ru-RU"/>
              </w:rPr>
              <w:t>С.Куанышбаев</w:t>
            </w:r>
            <w:proofErr w:type="spellEnd"/>
          </w:p>
          <w:p w14:paraId="7FEB768C" w14:textId="77777777" w:rsidR="00CD5A65" w:rsidRPr="00774CFC" w:rsidRDefault="00CD5A65" w:rsidP="00774CFC">
            <w:pPr>
              <w:spacing w:after="0" w:line="240" w:lineRule="auto"/>
              <w:ind w:left="17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4CFC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                        </w:t>
            </w:r>
            <w:r w:rsidRPr="00774CFC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Pr="00774CF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  <w:r w:rsidRPr="00774C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  <w:p w14:paraId="072FE86D" w14:textId="77777777" w:rsidR="00CD5A65" w:rsidRPr="00774CFC" w:rsidRDefault="00CD5A65" w:rsidP="00774C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A395ED" w14:textId="4AA4E633" w:rsidR="007B673B" w:rsidRPr="00774CFC" w:rsidRDefault="00943AC7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AAD456" wp14:editId="54677967">
            <wp:simplePos x="0" y="0"/>
            <wp:positionH relativeFrom="column">
              <wp:posOffset>-403860</wp:posOffset>
            </wp:positionH>
            <wp:positionV relativeFrom="paragraph">
              <wp:posOffset>-205741</wp:posOffset>
            </wp:positionV>
            <wp:extent cx="6743700" cy="1819275"/>
            <wp:effectExtent l="0" t="0" r="0" b="9525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746040" cy="1819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B8C0D" w14:textId="52D82F8C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F8983A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C891C" w14:textId="77777777" w:rsidR="00CD5A65" w:rsidRPr="00774CFC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C2864" w14:textId="77777777" w:rsidR="00CD5A65" w:rsidRPr="00774CFC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5DD52D" w14:textId="77777777" w:rsidR="00CD5A65" w:rsidRPr="00774CFC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F4CC08" w14:textId="77777777" w:rsidR="00CD5A65" w:rsidRPr="00774CFC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F4CA2D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FD09C6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CBA35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453075D2" w14:textId="77777777" w:rsidR="007B673B" w:rsidRPr="00774CFC" w:rsidRDefault="007B673B" w:rsidP="00774CFC">
      <w:pPr>
        <w:shd w:val="clear" w:color="auto" w:fill="FFFFFF"/>
        <w:tabs>
          <w:tab w:val="left" w:pos="930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24C8C9" w14:textId="77777777" w:rsidR="007B673B" w:rsidRPr="00774CFC" w:rsidRDefault="0070719A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CF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2B93AB" wp14:editId="3ECCF7AA">
                <wp:simplePos x="0" y="0"/>
                <wp:positionH relativeFrom="column">
                  <wp:posOffset>691515</wp:posOffset>
                </wp:positionH>
                <wp:positionV relativeFrom="paragraph">
                  <wp:posOffset>6985</wp:posOffset>
                </wp:positionV>
                <wp:extent cx="4886960" cy="1270"/>
                <wp:effectExtent l="0" t="0" r="27940" b="368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AB7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4.45pt;margin-top:.55pt;width:384.8pt;height: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ZwxwEAAHQDAAAOAAAAZHJzL2Uyb0RvYy54bWysU8GO2yAQvVfqPyDujeO0SrNWnD1ku71s&#10;20i7/YAJYBsVGARs7Px9BzbxVttbVR8Qw8Cb996Mt7eTNeykQtToWl4vlpwpJ1Bq17f859P9hw1n&#10;MYGTYNCplp9V5Le79++2o2/UCgc0UgVGIC42o2/5kJJvqiqKQVmIC/TKUbLDYCFRGPpKBhgJ3Zpq&#10;tVyuqxGD9AGFipFO716SfFfwu06J9KProkrMtJy4pbKGsh7zWu220PQB/KDFhQb8AwsL2lHRGeoO&#10;ErDnoP+CsloEjNilhUBbYddpoYoGUlMv36h5HMCrooXMiX62Kf4/WPH9tHeHkKmLyT36BxS/InO4&#10;H8D1qhB4OntqXJ2tqkYfm/lJDqI/BHYcv6GkO/CcsLgwdcFmSNLHpmL2eTZbTYkJOvy02axv1tQT&#10;Qbl69bn0ooLm+taHmL4qtCxvWh5TAN0PaY/OUVcx1KUSnB5iysyguT7IhR3ea2NKc41jY8tvPlKp&#10;nIlotMzJEoT+uDeBnSCPR/mKzDfXrE40pEbblm/mS9AMCuQXJ0uVBNq87ImJcRlclfG70Lt6lQcz&#10;NkeU50O4GkqtLQIuY5hn58+42P76s+x+AwAA//8DAFBLAwQUAAYACAAAACEAhITXLtYAAAAHAQAA&#10;DwAAAGRycy9kb3ducmV2LnhtbEyOwU7DMBBE70j8g7VI3KjTAMUNcaqqiA8gwN2Nt3ZEvI5iNw1/&#10;z3KC24xmNPPq3RIGMeOU+kga1qsCBFIXbU9Ow8f7650CkbIha4ZIqOEbE+ya66vaVDZe6A3nNjvB&#10;I5Qqo8HnPFZSps5jMGkVRyTOTnEKJrOdnLSTufB4GGRZFBsZTE/84M2IB4/dV3sOfFLSAdVcbrz7&#10;fBhD30a3f4la394s+2cQGZf8V4ZffEaHhpmO8Uw2iYF9obZcZbEGwbl6Uo8gjuzvQTa1/M/f/AAA&#10;AP//AwBQSwECLQAUAAYACAAAACEAtoM4kv4AAADhAQAAEwAAAAAAAAAAAAAAAAAAAAAAW0NvbnRl&#10;bnRfVHlwZXNdLnhtbFBLAQItABQABgAIAAAAIQA4/SH/1gAAAJQBAAALAAAAAAAAAAAAAAAAAC8B&#10;AABfcmVscy8ucmVsc1BLAQItABQABgAIAAAAIQAtuuZwxwEAAHQDAAAOAAAAAAAAAAAAAAAAAC4C&#10;AABkcnMvZTJvRG9jLnhtbFBLAQItABQABgAIAAAAIQCEhNcu1gAAAAcBAAAPAAAAAAAAAAAAAAAA&#10;ACEEAABkcnMvZG93bnJldi54bWxQSwUGAAAAAAQABADzAAAAJAUAAAAA&#10;" strokeweight=".26mm">
                <v:stroke joinstyle="miter"/>
              </v:shape>
            </w:pict>
          </mc:Fallback>
        </mc:AlternateContent>
      </w:r>
    </w:p>
    <w:p w14:paraId="7137BC81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sz w:val="28"/>
          <w:szCs w:val="28"/>
        </w:rPr>
        <w:t>ДОМ СТУДЕНТОВ</w:t>
      </w:r>
    </w:p>
    <w:p w14:paraId="024799E0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FE6E757" w14:textId="6F6C42BB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sz w:val="28"/>
          <w:szCs w:val="28"/>
        </w:rPr>
        <w:t xml:space="preserve">ПП </w:t>
      </w:r>
      <w:r w:rsidR="003A5856" w:rsidRPr="00774CFC">
        <w:rPr>
          <w:rFonts w:ascii="Times New Roman" w:hAnsi="Times New Roman" w:cs="Times New Roman"/>
          <w:b/>
          <w:bCs/>
          <w:sz w:val="28"/>
          <w:szCs w:val="28"/>
        </w:rPr>
        <w:t>023</w:t>
      </w:r>
      <w:r w:rsidRPr="00774CFC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CD5A65" w:rsidRPr="00774CFC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2845BA98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614165D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BAAA9A8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D3B4A86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A6F53B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E1AD0B2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C50498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24E2373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AB2994B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AF93AA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C09AD1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002C1A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A8E099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BD30DD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85BAF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B23AC5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854426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944292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6A99BC" w14:textId="77777777" w:rsidR="009E1581" w:rsidRPr="00774CFC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9876CC" w14:textId="77777777" w:rsidR="009E1581" w:rsidRDefault="009E1581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81D2F4" w14:textId="77777777" w:rsidR="00D72297" w:rsidRDefault="00D72297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793E23" w14:textId="77777777" w:rsidR="003A5856" w:rsidRPr="00774CFC" w:rsidRDefault="003A5856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123E1C" w14:textId="77777777" w:rsidR="00DA6FDC" w:rsidRPr="00774CFC" w:rsidRDefault="00DA6FDC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>Костанай</w:t>
      </w:r>
    </w:p>
    <w:p w14:paraId="0FA0A8F2" w14:textId="225186A7" w:rsidR="00DA6FDC" w:rsidRPr="00774CFC" w:rsidRDefault="009E1581" w:rsidP="00774C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br w:type="page"/>
      </w:r>
      <w:r w:rsidR="00DA6FDC" w:rsidRPr="00774CFC">
        <w:rPr>
          <w:rFonts w:ascii="Times New Roman" w:hAnsi="Times New Roman" w:cs="Times New Roman"/>
          <w:b/>
          <w:sz w:val="28"/>
          <w:szCs w:val="28"/>
        </w:rPr>
        <w:lastRenderedPageBreak/>
        <w:t>Предисловие</w:t>
      </w:r>
    </w:p>
    <w:p w14:paraId="217E0563" w14:textId="77777777" w:rsidR="00DA6FDC" w:rsidRPr="00774CFC" w:rsidRDefault="00DA6FDC" w:rsidP="00774CFC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A166A7" w14:textId="77777777" w:rsidR="00DA6FDC" w:rsidRPr="00774CFC" w:rsidRDefault="00DA6FDC" w:rsidP="00774CFC">
      <w:pPr>
        <w:tabs>
          <w:tab w:val="lef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gramStart"/>
      <w:r w:rsidRPr="00774CF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РазработанО </w:t>
      </w:r>
      <w:r w:rsidRPr="00774CFC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sz w:val="28"/>
          <w:szCs w:val="28"/>
        </w:rPr>
        <w:t>авторским</w:t>
      </w:r>
      <w:proofErr w:type="gramEnd"/>
      <w:r w:rsidRPr="00774CFC">
        <w:rPr>
          <w:rFonts w:ascii="Times New Roman" w:hAnsi="Times New Roman" w:cs="Times New Roman"/>
          <w:sz w:val="28"/>
          <w:szCs w:val="28"/>
        </w:rPr>
        <w:t xml:space="preserve"> коллективом</w:t>
      </w:r>
    </w:p>
    <w:p w14:paraId="1CEBFDA5" w14:textId="77777777" w:rsidR="009E1581" w:rsidRPr="00774CFC" w:rsidRDefault="009E1581" w:rsidP="00774CFC">
      <w:pPr>
        <w:tabs>
          <w:tab w:val="lef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6E68DA" w14:textId="7E7A2EF4" w:rsidR="00DA6FDC" w:rsidRPr="00774CFC" w:rsidRDefault="00DA6FDC" w:rsidP="00774CFC">
      <w:pPr>
        <w:tabs>
          <w:tab w:val="lef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t>2</w:t>
      </w:r>
      <w:r w:rsidR="00A31C22" w:rsidRPr="00774C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74CFC">
        <w:rPr>
          <w:rFonts w:ascii="Times New Roman" w:hAnsi="Times New Roman" w:cs="Times New Roman"/>
          <w:b/>
          <w:bCs/>
          <w:sz w:val="28"/>
          <w:szCs w:val="28"/>
        </w:rPr>
        <w:t xml:space="preserve">ВНЕСЕНО </w:t>
      </w:r>
      <w:r w:rsidRPr="00774CFC">
        <w:rPr>
          <w:rFonts w:ascii="Times New Roman" w:hAnsi="Times New Roman" w:cs="Times New Roman"/>
          <w:sz w:val="28"/>
          <w:szCs w:val="28"/>
        </w:rPr>
        <w:t xml:space="preserve"> авторским</w:t>
      </w:r>
      <w:proofErr w:type="gramEnd"/>
      <w:r w:rsidRPr="00774CFC">
        <w:rPr>
          <w:rFonts w:ascii="Times New Roman" w:hAnsi="Times New Roman" w:cs="Times New Roman"/>
          <w:sz w:val="28"/>
          <w:szCs w:val="28"/>
        </w:rPr>
        <w:t xml:space="preserve"> коллективом</w:t>
      </w:r>
    </w:p>
    <w:p w14:paraId="3AB938BB" w14:textId="77777777" w:rsidR="009E1581" w:rsidRPr="00774CFC" w:rsidRDefault="009E1581" w:rsidP="00774CFC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6EC226FC" w14:textId="77777777" w:rsidR="00DA6FDC" w:rsidRPr="00774CFC" w:rsidRDefault="00DA6FDC" w:rsidP="00774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b/>
          <w:caps/>
          <w:sz w:val="28"/>
          <w:szCs w:val="28"/>
        </w:rPr>
        <w:t xml:space="preserve">3 </w:t>
      </w:r>
      <w:r w:rsidRPr="00774CFC">
        <w:rPr>
          <w:rFonts w:ascii="Times New Roman" w:hAnsi="Times New Roman" w:cs="Times New Roman"/>
          <w:b/>
          <w:bCs/>
          <w:caps/>
          <w:sz w:val="28"/>
          <w:szCs w:val="28"/>
        </w:rPr>
        <w:t>УтвержденО и введенО в действие</w:t>
      </w:r>
      <w:r w:rsidRPr="00774CFC">
        <w:rPr>
          <w:rFonts w:ascii="Times New Roman" w:hAnsi="Times New Roman" w:cs="Times New Roman"/>
          <w:sz w:val="28"/>
          <w:szCs w:val="28"/>
        </w:rPr>
        <w:t xml:space="preserve"> приказом Председателя </w:t>
      </w:r>
    </w:p>
    <w:p w14:paraId="295E9592" w14:textId="33FD55BE" w:rsidR="00DA6FDC" w:rsidRPr="00774CFC" w:rsidRDefault="00DA6FDC" w:rsidP="00774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Правления - Ректора </w:t>
      </w:r>
      <w:r w:rsidR="00CD5A65" w:rsidRPr="00774CFC">
        <w:rPr>
          <w:rFonts w:ascii="Times New Roman" w:hAnsi="Times New Roman" w:cs="Times New Roman"/>
          <w:sz w:val="28"/>
          <w:szCs w:val="28"/>
        </w:rPr>
        <w:t xml:space="preserve">от </w:t>
      </w:r>
      <w:r w:rsidR="00943AC7">
        <w:rPr>
          <w:rFonts w:ascii="Times New Roman" w:hAnsi="Times New Roman" w:cs="Times New Roman"/>
          <w:sz w:val="28"/>
          <w:szCs w:val="28"/>
        </w:rPr>
        <w:t>05</w:t>
      </w:r>
      <w:r w:rsidR="009E1581" w:rsidRPr="00774CFC">
        <w:rPr>
          <w:rFonts w:ascii="Times New Roman" w:hAnsi="Times New Roman" w:cs="Times New Roman"/>
          <w:sz w:val="28"/>
          <w:szCs w:val="28"/>
        </w:rPr>
        <w:t>.</w:t>
      </w:r>
      <w:r w:rsidR="00943AC7">
        <w:rPr>
          <w:rFonts w:ascii="Times New Roman" w:hAnsi="Times New Roman" w:cs="Times New Roman"/>
          <w:sz w:val="28"/>
          <w:szCs w:val="28"/>
        </w:rPr>
        <w:t>10</w:t>
      </w:r>
      <w:r w:rsidR="009E1581" w:rsidRPr="00774CFC">
        <w:rPr>
          <w:rFonts w:ascii="Times New Roman" w:hAnsi="Times New Roman" w:cs="Times New Roman"/>
          <w:sz w:val="28"/>
          <w:szCs w:val="28"/>
        </w:rPr>
        <w:t>.20</w:t>
      </w:r>
      <w:r w:rsidR="00CD5A65" w:rsidRPr="00774CFC">
        <w:rPr>
          <w:rFonts w:ascii="Times New Roman" w:hAnsi="Times New Roman" w:cs="Times New Roman"/>
          <w:sz w:val="28"/>
          <w:szCs w:val="28"/>
        </w:rPr>
        <w:t>26</w:t>
      </w:r>
      <w:r w:rsidR="009E1581" w:rsidRPr="00774CFC">
        <w:rPr>
          <w:rFonts w:ascii="Times New Roman" w:hAnsi="Times New Roman" w:cs="Times New Roman"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sz w:val="28"/>
          <w:szCs w:val="28"/>
        </w:rPr>
        <w:t>года №</w:t>
      </w:r>
      <w:r w:rsidR="009E1581" w:rsidRPr="00774CFC">
        <w:rPr>
          <w:rFonts w:ascii="Times New Roman" w:hAnsi="Times New Roman" w:cs="Times New Roman"/>
          <w:sz w:val="28"/>
          <w:szCs w:val="28"/>
        </w:rPr>
        <w:t xml:space="preserve"> </w:t>
      </w:r>
      <w:r w:rsidR="00943AC7">
        <w:rPr>
          <w:rFonts w:ascii="Times New Roman" w:hAnsi="Times New Roman" w:cs="Times New Roman"/>
          <w:sz w:val="28"/>
          <w:szCs w:val="28"/>
        </w:rPr>
        <w:t>301</w:t>
      </w:r>
      <w:r w:rsidRPr="00774CFC">
        <w:rPr>
          <w:rFonts w:ascii="Times New Roman" w:hAnsi="Times New Roman" w:cs="Times New Roman"/>
          <w:sz w:val="28"/>
          <w:szCs w:val="28"/>
        </w:rPr>
        <w:t xml:space="preserve"> ОД</w:t>
      </w:r>
    </w:p>
    <w:p w14:paraId="2C9CDDFA" w14:textId="77777777" w:rsidR="00DA6FDC" w:rsidRPr="00774CFC" w:rsidRDefault="00DA6FDC" w:rsidP="00774CFC">
      <w:pPr>
        <w:tabs>
          <w:tab w:val="left" w:pos="900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8FC94CB" w14:textId="77777777" w:rsidR="00DA6FDC" w:rsidRPr="00774CFC" w:rsidRDefault="00DA6FDC" w:rsidP="00774CFC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Pr="00774CF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РазработчикИ: </w:t>
      </w:r>
    </w:p>
    <w:p w14:paraId="0BFBC550" w14:textId="54C2EF99" w:rsidR="00A31C22" w:rsidRPr="00774CFC" w:rsidRDefault="00A31C22" w:rsidP="00774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4CFC">
        <w:rPr>
          <w:rFonts w:ascii="Times New Roman" w:hAnsi="Times New Roman" w:cs="Times New Roman"/>
          <w:sz w:val="28"/>
          <w:szCs w:val="28"/>
        </w:rPr>
        <w:t>Е.Кунеков</w:t>
      </w:r>
      <w:proofErr w:type="spellEnd"/>
      <w:r w:rsidRPr="00774CFC">
        <w:rPr>
          <w:rFonts w:ascii="Times New Roman" w:hAnsi="Times New Roman" w:cs="Times New Roman"/>
          <w:sz w:val="28"/>
          <w:szCs w:val="28"/>
        </w:rPr>
        <w:t xml:space="preserve"> – начальник административно-хозяйственного управления;</w:t>
      </w:r>
    </w:p>
    <w:p w14:paraId="2CE4E279" w14:textId="606F4747" w:rsidR="00DA6FDC" w:rsidRPr="00774CFC" w:rsidRDefault="00DA6FDC" w:rsidP="00774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4CFC">
        <w:rPr>
          <w:rFonts w:ascii="Times New Roman" w:hAnsi="Times New Roman" w:cs="Times New Roman"/>
          <w:sz w:val="28"/>
          <w:szCs w:val="28"/>
        </w:rPr>
        <w:t>М.Габдулинова</w:t>
      </w:r>
      <w:proofErr w:type="spellEnd"/>
      <w:r w:rsidRPr="00774CF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74CFC">
        <w:rPr>
          <w:rFonts w:ascii="Times New Roman" w:hAnsi="Times New Roman" w:cs="Times New Roman"/>
          <w:sz w:val="28"/>
          <w:szCs w:val="28"/>
        </w:rPr>
        <w:t>заведующая  домом</w:t>
      </w:r>
      <w:proofErr w:type="gramEnd"/>
      <w:r w:rsidRPr="00774CFC">
        <w:rPr>
          <w:rFonts w:ascii="Times New Roman" w:hAnsi="Times New Roman" w:cs="Times New Roman"/>
          <w:sz w:val="28"/>
          <w:szCs w:val="28"/>
        </w:rPr>
        <w:t xml:space="preserve">  студентов №1</w:t>
      </w:r>
      <w:r w:rsidR="00A31C22" w:rsidRPr="00774CFC">
        <w:rPr>
          <w:rFonts w:ascii="Times New Roman" w:hAnsi="Times New Roman" w:cs="Times New Roman"/>
          <w:sz w:val="28"/>
          <w:szCs w:val="28"/>
        </w:rPr>
        <w:t>;</w:t>
      </w:r>
    </w:p>
    <w:p w14:paraId="63D114AC" w14:textId="280E6315" w:rsidR="00DA6FDC" w:rsidRPr="00774CFC" w:rsidRDefault="00DA6FDC" w:rsidP="00774CFC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proofErr w:type="spellStart"/>
      <w:r w:rsidRPr="00774CFC">
        <w:rPr>
          <w:rFonts w:ascii="Times New Roman" w:hAnsi="Times New Roman" w:cs="Times New Roman"/>
          <w:sz w:val="28"/>
          <w:szCs w:val="28"/>
        </w:rPr>
        <w:t>Ж.Сильханова</w:t>
      </w:r>
      <w:proofErr w:type="spellEnd"/>
      <w:r w:rsidRPr="00774CF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74CFC">
        <w:rPr>
          <w:rFonts w:ascii="Times New Roman" w:hAnsi="Times New Roman" w:cs="Times New Roman"/>
          <w:sz w:val="28"/>
          <w:szCs w:val="28"/>
        </w:rPr>
        <w:t>заведующая  домом</w:t>
      </w:r>
      <w:proofErr w:type="gramEnd"/>
      <w:r w:rsidRPr="00774CFC">
        <w:rPr>
          <w:rFonts w:ascii="Times New Roman" w:hAnsi="Times New Roman" w:cs="Times New Roman"/>
          <w:sz w:val="28"/>
          <w:szCs w:val="28"/>
        </w:rPr>
        <w:t xml:space="preserve">  студентов №2</w:t>
      </w:r>
      <w:r w:rsidR="00A31C22" w:rsidRPr="00774CFC">
        <w:rPr>
          <w:rFonts w:ascii="Times New Roman" w:hAnsi="Times New Roman" w:cs="Times New Roman"/>
          <w:sz w:val="28"/>
          <w:szCs w:val="28"/>
        </w:rPr>
        <w:t>;</w:t>
      </w:r>
    </w:p>
    <w:p w14:paraId="6712E6B8" w14:textId="450A6CF4" w:rsidR="00DA6FDC" w:rsidRPr="00774CFC" w:rsidRDefault="00DA6FDC" w:rsidP="00774C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74CFC">
        <w:rPr>
          <w:rFonts w:ascii="Times New Roman" w:hAnsi="Times New Roman" w:cs="Times New Roman"/>
          <w:sz w:val="28"/>
          <w:szCs w:val="28"/>
        </w:rPr>
        <w:t>Б.Тапакова</w:t>
      </w:r>
      <w:proofErr w:type="spellEnd"/>
      <w:r w:rsidRPr="00774CF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CD5A65" w:rsidRPr="00774CFC">
        <w:rPr>
          <w:rFonts w:ascii="Times New Roman" w:hAnsi="Times New Roman" w:cs="Times New Roman"/>
          <w:sz w:val="28"/>
          <w:szCs w:val="28"/>
        </w:rPr>
        <w:t>з</w:t>
      </w:r>
      <w:r w:rsidRPr="00774CFC">
        <w:rPr>
          <w:rFonts w:ascii="Times New Roman" w:hAnsi="Times New Roman" w:cs="Times New Roman"/>
          <w:sz w:val="28"/>
          <w:szCs w:val="28"/>
        </w:rPr>
        <w:t>аведующая  домом</w:t>
      </w:r>
      <w:proofErr w:type="gramEnd"/>
      <w:r w:rsidRPr="00774CFC">
        <w:rPr>
          <w:rFonts w:ascii="Times New Roman" w:hAnsi="Times New Roman" w:cs="Times New Roman"/>
          <w:sz w:val="28"/>
          <w:szCs w:val="28"/>
        </w:rPr>
        <w:t xml:space="preserve">  студентов №3 </w:t>
      </w:r>
    </w:p>
    <w:p w14:paraId="5B2A11AF" w14:textId="77777777" w:rsidR="00DA6FDC" w:rsidRPr="00774CFC" w:rsidRDefault="00DA6FDC" w:rsidP="00774CF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7F5558A" w14:textId="77777777" w:rsidR="00DA6FDC" w:rsidRPr="00774CFC" w:rsidRDefault="00DA6FDC" w:rsidP="00774CFC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774CFC">
        <w:rPr>
          <w:rFonts w:ascii="Times New Roman" w:hAnsi="Times New Roman" w:cs="Times New Roman"/>
          <w:b/>
          <w:caps/>
          <w:sz w:val="28"/>
          <w:szCs w:val="28"/>
        </w:rPr>
        <w:t>5 Эксперты:</w:t>
      </w:r>
    </w:p>
    <w:p w14:paraId="19DF8FB6" w14:textId="6B6FADBD" w:rsidR="00DA6FDC" w:rsidRPr="00774CFC" w:rsidRDefault="00DA6FDC" w:rsidP="00774C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74CFC">
        <w:rPr>
          <w:rFonts w:ascii="Times New Roman" w:hAnsi="Times New Roman" w:cs="Times New Roman"/>
          <w:sz w:val="28"/>
          <w:szCs w:val="28"/>
        </w:rPr>
        <w:t>Н.Темирбеков</w:t>
      </w:r>
      <w:proofErr w:type="spellEnd"/>
      <w:r w:rsidRPr="00774CFC">
        <w:rPr>
          <w:rFonts w:ascii="Times New Roman" w:hAnsi="Times New Roman" w:cs="Times New Roman"/>
          <w:sz w:val="28"/>
          <w:szCs w:val="28"/>
        </w:rPr>
        <w:t xml:space="preserve"> – </w:t>
      </w:r>
      <w:r w:rsidR="00CD5A65" w:rsidRPr="00774CFC">
        <w:rPr>
          <w:rFonts w:ascii="Times New Roman" w:hAnsi="Times New Roman" w:cs="Times New Roman"/>
          <w:sz w:val="28"/>
          <w:szCs w:val="28"/>
        </w:rPr>
        <w:t>п</w:t>
      </w:r>
      <w:r w:rsidRPr="00774CFC">
        <w:rPr>
          <w:rFonts w:ascii="Times New Roman" w:hAnsi="Times New Roman" w:cs="Times New Roman"/>
          <w:sz w:val="28"/>
          <w:szCs w:val="28"/>
        </w:rPr>
        <w:t>роректор по социально-</w:t>
      </w:r>
      <w:proofErr w:type="gramStart"/>
      <w:r w:rsidRPr="00774CFC">
        <w:rPr>
          <w:rFonts w:ascii="Times New Roman" w:hAnsi="Times New Roman" w:cs="Times New Roman"/>
          <w:sz w:val="28"/>
          <w:szCs w:val="28"/>
        </w:rPr>
        <w:t>воспитательной  работе</w:t>
      </w:r>
      <w:proofErr w:type="gramEnd"/>
    </w:p>
    <w:p w14:paraId="79B8A6D9" w14:textId="70173023" w:rsidR="00DA6FDC" w:rsidRPr="00774CFC" w:rsidRDefault="00DA6FDC" w:rsidP="00774C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74CFC">
        <w:rPr>
          <w:rFonts w:ascii="Times New Roman" w:hAnsi="Times New Roman" w:cs="Times New Roman"/>
          <w:sz w:val="28"/>
          <w:szCs w:val="28"/>
        </w:rPr>
        <w:t>Е.Книга</w:t>
      </w:r>
      <w:proofErr w:type="spellEnd"/>
      <w:r w:rsidRPr="00774CFC">
        <w:rPr>
          <w:rFonts w:ascii="Times New Roman" w:hAnsi="Times New Roman" w:cs="Times New Roman"/>
          <w:sz w:val="28"/>
          <w:szCs w:val="28"/>
        </w:rPr>
        <w:t xml:space="preserve"> </w:t>
      </w:r>
      <w:r w:rsidR="00CD5A65" w:rsidRPr="00774CFC">
        <w:rPr>
          <w:rFonts w:ascii="Times New Roman" w:hAnsi="Times New Roman" w:cs="Times New Roman"/>
          <w:sz w:val="28"/>
          <w:szCs w:val="28"/>
        </w:rPr>
        <w:t>–</w:t>
      </w:r>
      <w:r w:rsidRPr="00774CFC">
        <w:rPr>
          <w:rFonts w:ascii="Times New Roman" w:hAnsi="Times New Roman" w:cs="Times New Roman"/>
          <w:sz w:val="28"/>
          <w:szCs w:val="28"/>
        </w:rPr>
        <w:t xml:space="preserve"> начальник отдела управления персоналом</w:t>
      </w:r>
    </w:p>
    <w:p w14:paraId="3BE5C94B" w14:textId="519CE4A4" w:rsidR="00DA6FDC" w:rsidRPr="00774CFC" w:rsidRDefault="00DA6FDC" w:rsidP="00774CF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B0CFE07" w14:textId="77777777" w:rsidR="00DA6FDC" w:rsidRPr="00774CFC" w:rsidRDefault="00DA6FDC" w:rsidP="00774CF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4CFC">
        <w:rPr>
          <w:rFonts w:ascii="Times New Roman" w:hAnsi="Times New Roman" w:cs="Times New Roman"/>
          <w:b/>
          <w:caps/>
          <w:sz w:val="28"/>
          <w:szCs w:val="28"/>
        </w:rPr>
        <w:t xml:space="preserve">6 </w:t>
      </w:r>
      <w:r w:rsidRPr="00774CFC">
        <w:rPr>
          <w:rFonts w:ascii="Times New Roman" w:hAnsi="Times New Roman" w:cs="Times New Roman"/>
          <w:b/>
          <w:bCs/>
          <w:caps/>
          <w:sz w:val="28"/>
          <w:szCs w:val="28"/>
        </w:rPr>
        <w:t>Периодичность проверки</w:t>
      </w:r>
      <w:r w:rsidRPr="00774CFC">
        <w:rPr>
          <w:rFonts w:ascii="Times New Roman" w:hAnsi="Times New Roman" w:cs="Times New Roman"/>
          <w:caps/>
          <w:sz w:val="28"/>
          <w:szCs w:val="28"/>
        </w:rPr>
        <w:tab/>
      </w:r>
      <w:r w:rsidRPr="00774CFC">
        <w:rPr>
          <w:rFonts w:ascii="Times New Roman" w:hAnsi="Times New Roman" w:cs="Times New Roman"/>
          <w:caps/>
          <w:sz w:val="28"/>
          <w:szCs w:val="28"/>
        </w:rPr>
        <w:tab/>
      </w:r>
      <w:r w:rsidRPr="00774CFC">
        <w:rPr>
          <w:rFonts w:ascii="Times New Roman" w:hAnsi="Times New Roman" w:cs="Times New Roman"/>
          <w:caps/>
          <w:sz w:val="28"/>
          <w:szCs w:val="28"/>
        </w:rPr>
        <w:tab/>
      </w:r>
      <w:r w:rsidRPr="00774CFC">
        <w:rPr>
          <w:rFonts w:ascii="Times New Roman" w:hAnsi="Times New Roman" w:cs="Times New Roman"/>
          <w:caps/>
          <w:sz w:val="28"/>
          <w:szCs w:val="28"/>
        </w:rPr>
        <w:tab/>
      </w:r>
      <w:r w:rsidRPr="00774CFC">
        <w:rPr>
          <w:rFonts w:ascii="Times New Roman" w:hAnsi="Times New Roman" w:cs="Times New Roman"/>
          <w:caps/>
          <w:sz w:val="28"/>
          <w:szCs w:val="28"/>
        </w:rPr>
        <w:tab/>
        <w:t>3</w:t>
      </w:r>
      <w:r w:rsidRPr="00774CFC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C7A124F" w14:textId="77777777" w:rsidR="009E1581" w:rsidRPr="00774CFC" w:rsidRDefault="009E1581" w:rsidP="00774CF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1D2A47" w14:textId="797B79AB" w:rsidR="00DA6FDC" w:rsidRPr="00774CFC" w:rsidRDefault="00DA6FDC" w:rsidP="00774CF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sz w:val="28"/>
          <w:szCs w:val="28"/>
        </w:rPr>
        <w:t xml:space="preserve">7 ВВЕДЕНО: </w:t>
      </w:r>
      <w:r w:rsidRPr="00774CFC">
        <w:rPr>
          <w:rFonts w:ascii="Times New Roman" w:hAnsi="Times New Roman" w:cs="Times New Roman"/>
          <w:bCs/>
          <w:sz w:val="28"/>
          <w:szCs w:val="28"/>
        </w:rPr>
        <w:t xml:space="preserve">взамен </w:t>
      </w:r>
      <w:r w:rsidR="009E1581" w:rsidRPr="00774CFC">
        <w:rPr>
          <w:rFonts w:ascii="Times New Roman" w:hAnsi="Times New Roman" w:cs="Times New Roman"/>
          <w:bCs/>
          <w:sz w:val="28"/>
          <w:szCs w:val="28"/>
        </w:rPr>
        <w:t>ПП</w:t>
      </w:r>
      <w:r w:rsidRPr="00774CFC">
        <w:rPr>
          <w:rFonts w:ascii="Times New Roman" w:hAnsi="Times New Roman" w:cs="Times New Roman"/>
          <w:bCs/>
          <w:sz w:val="28"/>
          <w:szCs w:val="28"/>
        </w:rPr>
        <w:t xml:space="preserve"> 0</w:t>
      </w:r>
      <w:r w:rsidR="00CD5A65" w:rsidRPr="00774CFC">
        <w:rPr>
          <w:rFonts w:ascii="Times New Roman" w:hAnsi="Times New Roman" w:cs="Times New Roman"/>
          <w:bCs/>
          <w:sz w:val="28"/>
          <w:szCs w:val="28"/>
        </w:rPr>
        <w:t>97</w:t>
      </w:r>
      <w:r w:rsidRPr="00774CFC">
        <w:rPr>
          <w:rFonts w:ascii="Times New Roman" w:hAnsi="Times New Roman" w:cs="Times New Roman"/>
          <w:bCs/>
          <w:sz w:val="28"/>
          <w:szCs w:val="28"/>
        </w:rPr>
        <w:t xml:space="preserve"> – 202</w:t>
      </w:r>
      <w:r w:rsidR="00CD5A65" w:rsidRPr="00774CFC">
        <w:rPr>
          <w:rFonts w:ascii="Times New Roman" w:hAnsi="Times New Roman" w:cs="Times New Roman"/>
          <w:bCs/>
          <w:sz w:val="28"/>
          <w:szCs w:val="28"/>
        </w:rPr>
        <w:t>2</w:t>
      </w:r>
      <w:r w:rsidRPr="00774CFC">
        <w:rPr>
          <w:rFonts w:ascii="Times New Roman" w:hAnsi="Times New Roman" w:cs="Times New Roman"/>
          <w:bCs/>
          <w:sz w:val="28"/>
          <w:szCs w:val="28"/>
        </w:rPr>
        <w:t>.</w:t>
      </w:r>
      <w:r w:rsidR="009E1581" w:rsidRPr="00774C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bCs/>
          <w:sz w:val="28"/>
          <w:szCs w:val="28"/>
        </w:rPr>
        <w:t xml:space="preserve">Положение. Дом студентов. </w:t>
      </w:r>
    </w:p>
    <w:p w14:paraId="13EBCDDF" w14:textId="77777777" w:rsidR="009E1581" w:rsidRPr="00774CFC" w:rsidRDefault="009E1581" w:rsidP="00774C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45A2F3" w14:textId="77777777" w:rsidR="009E1581" w:rsidRPr="00774CFC" w:rsidRDefault="009E1581" w:rsidP="00774C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289344D" w14:textId="77777777" w:rsidR="009E1581" w:rsidRPr="00774CFC" w:rsidRDefault="009E1581" w:rsidP="00774C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A8104A" w14:textId="77777777" w:rsidR="009E1581" w:rsidRPr="00774CFC" w:rsidRDefault="009E1581" w:rsidP="00774C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85C812" w14:textId="5B7AD5BE" w:rsidR="00DA6FDC" w:rsidRPr="00774CFC" w:rsidRDefault="00DA6FDC" w:rsidP="00774C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не может быть полностью или частично воспроизведено, тиражировано и распространено без разрешения Председателя Правления-Ректора НАО «Костанайский региональный университет 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0D591536" w14:textId="77777777" w:rsidR="007B673B" w:rsidRPr="00774CFC" w:rsidRDefault="007B673B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22A329" w14:textId="77777777" w:rsidR="00CD5A65" w:rsidRPr="00774CFC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C2C7B4" w14:textId="77777777" w:rsidR="00CD5A65" w:rsidRPr="00774CFC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78788C" w14:textId="77777777" w:rsidR="00CD5A65" w:rsidRPr="00774CFC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730DAB" w14:textId="77777777" w:rsidR="00CD5A65" w:rsidRDefault="00CD5A65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5C6341" w14:textId="77777777" w:rsidR="00D72297" w:rsidRPr="00774CFC" w:rsidRDefault="00D72297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8E99C4" w14:textId="77777777" w:rsidR="00A31C22" w:rsidRPr="00774CFC" w:rsidRDefault="00A31C22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23204F7" w14:textId="77777777" w:rsidR="00A31C22" w:rsidRDefault="00A31C22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50481C3" w14:textId="77777777" w:rsidR="00D72297" w:rsidRDefault="00D72297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8ED8E62" w14:textId="77777777" w:rsidR="00D72297" w:rsidRPr="00774CFC" w:rsidRDefault="00D72297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26460F3" w14:textId="77777777" w:rsidR="00A31C22" w:rsidRPr="00D72297" w:rsidRDefault="00A31C22" w:rsidP="00774CFC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A38CEE" w14:textId="77777777" w:rsidR="00D72297" w:rsidRPr="00D72297" w:rsidRDefault="00D72297" w:rsidP="00774C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F9EAF" w14:textId="05461F48" w:rsidR="00D72297" w:rsidRPr="00D72297" w:rsidRDefault="00D72297" w:rsidP="00D7229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D72297">
        <w:rPr>
          <w:rFonts w:ascii="Times New Roman" w:hAnsi="Times New Roman" w:cs="Times New Roman"/>
          <w:color w:val="000000"/>
        </w:rPr>
        <w:t xml:space="preserve">                   </w:t>
      </w: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</w:t>
      </w:r>
      <w:r w:rsidRPr="00D72297">
        <w:rPr>
          <w:rFonts w:ascii="Times New Roman" w:hAnsi="Times New Roman" w:cs="Times New Roman"/>
          <w:color w:val="000000"/>
        </w:rPr>
        <w:t xml:space="preserve">© НАО </w:t>
      </w:r>
      <w:proofErr w:type="spellStart"/>
      <w:proofErr w:type="gramStart"/>
      <w:r w:rsidRPr="00D72297">
        <w:rPr>
          <w:rFonts w:ascii="Times New Roman" w:hAnsi="Times New Roman" w:cs="Times New Roman"/>
          <w:color w:val="000000"/>
        </w:rPr>
        <w:t>Костанайски</w:t>
      </w:r>
      <w:proofErr w:type="spellEnd"/>
      <w:r w:rsidRPr="00D72297">
        <w:rPr>
          <w:rFonts w:ascii="Times New Roman" w:hAnsi="Times New Roman" w:cs="Times New Roman"/>
          <w:color w:val="000000"/>
          <w:lang w:val="kk-KZ"/>
        </w:rPr>
        <w:t xml:space="preserve">й </w:t>
      </w:r>
      <w:r w:rsidRPr="00D72297">
        <w:rPr>
          <w:rFonts w:ascii="Times New Roman" w:hAnsi="Times New Roman" w:cs="Times New Roman"/>
          <w:color w:val="000000"/>
        </w:rPr>
        <w:t xml:space="preserve"> региональный</w:t>
      </w:r>
      <w:proofErr w:type="gramEnd"/>
    </w:p>
    <w:p w14:paraId="64A79283" w14:textId="66B3132B" w:rsidR="00D72297" w:rsidRPr="00D72297" w:rsidRDefault="00D72297" w:rsidP="00D7229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D72297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университет имени Ахмет Байтұрсынұлы, 2026</w:t>
      </w:r>
    </w:p>
    <w:p w14:paraId="5029F5BA" w14:textId="7AE981ED" w:rsidR="007B673B" w:rsidRPr="00774CFC" w:rsidRDefault="007B673B" w:rsidP="00774C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74C4B59C" w14:textId="77777777" w:rsidR="007B673B" w:rsidRPr="00774CFC" w:rsidRDefault="007B673B" w:rsidP="00774CFC">
      <w:pPr>
        <w:pStyle w:val="a4"/>
        <w:ind w:right="187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9214"/>
      </w:tblGrid>
      <w:tr w:rsidR="00A31C22" w:rsidRPr="00774CFC" w14:paraId="29E7B996" w14:textId="77777777" w:rsidTr="00A31C22">
        <w:tc>
          <w:tcPr>
            <w:tcW w:w="284" w:type="dxa"/>
          </w:tcPr>
          <w:p w14:paraId="39782818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214" w:type="dxa"/>
          </w:tcPr>
          <w:p w14:paraId="51A6F576" w14:textId="5FA012F5" w:rsidR="00A31C22" w:rsidRPr="00774CFC" w:rsidRDefault="00A31C22" w:rsidP="00774CFC">
            <w:pPr>
              <w:pStyle w:val="a4"/>
              <w:snapToGrid w:val="0"/>
              <w:ind w:right="-166"/>
              <w:jc w:val="both"/>
              <w:rPr>
                <w:bCs/>
                <w:sz w:val="28"/>
                <w:szCs w:val="28"/>
                <w:lang w:val="kk-KZ"/>
              </w:rPr>
            </w:pPr>
            <w:r w:rsidRPr="00774CFC">
              <w:rPr>
                <w:bCs/>
                <w:sz w:val="28"/>
                <w:szCs w:val="28"/>
              </w:rPr>
              <w:t>Область применения…………………………………...……</w:t>
            </w:r>
            <w:r w:rsidRPr="00774CFC">
              <w:rPr>
                <w:bCs/>
                <w:sz w:val="28"/>
                <w:szCs w:val="28"/>
                <w:lang w:val="kk-KZ"/>
              </w:rPr>
              <w:t>.......................4</w:t>
            </w:r>
          </w:p>
        </w:tc>
      </w:tr>
      <w:tr w:rsidR="00A31C22" w:rsidRPr="00774CFC" w14:paraId="3F7DA5B5" w14:textId="77777777" w:rsidTr="00A31C22">
        <w:tc>
          <w:tcPr>
            <w:tcW w:w="284" w:type="dxa"/>
          </w:tcPr>
          <w:p w14:paraId="39C78A9B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214" w:type="dxa"/>
          </w:tcPr>
          <w:p w14:paraId="371D315A" w14:textId="7CE8D678" w:rsidR="00A31C22" w:rsidRPr="00774CFC" w:rsidRDefault="00A31C22" w:rsidP="00774CFC">
            <w:pPr>
              <w:pStyle w:val="a4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Нормативные ссылки ………………………………………………………4</w:t>
            </w:r>
          </w:p>
        </w:tc>
      </w:tr>
      <w:tr w:rsidR="00A31C22" w:rsidRPr="00774CFC" w14:paraId="71867845" w14:textId="77777777" w:rsidTr="00A31C22">
        <w:tc>
          <w:tcPr>
            <w:tcW w:w="284" w:type="dxa"/>
          </w:tcPr>
          <w:p w14:paraId="524AED70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214" w:type="dxa"/>
          </w:tcPr>
          <w:p w14:paraId="1F83D5FA" w14:textId="68575F22" w:rsidR="00A31C22" w:rsidRPr="00774CFC" w:rsidRDefault="00A31C22" w:rsidP="00774CFC">
            <w:pPr>
              <w:pStyle w:val="a4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Определения ………………………………</w:t>
            </w:r>
            <w:r w:rsidR="00D72297">
              <w:rPr>
                <w:bCs/>
                <w:sz w:val="28"/>
                <w:szCs w:val="28"/>
              </w:rPr>
              <w:t>…</w:t>
            </w:r>
            <w:r w:rsidRPr="00774CFC">
              <w:rPr>
                <w:bCs/>
                <w:sz w:val="28"/>
                <w:szCs w:val="28"/>
              </w:rPr>
              <w:t>…</w:t>
            </w:r>
            <w:proofErr w:type="gramStart"/>
            <w:r w:rsidRPr="00774CFC">
              <w:rPr>
                <w:bCs/>
                <w:sz w:val="28"/>
                <w:szCs w:val="28"/>
              </w:rPr>
              <w:t>…….</w:t>
            </w:r>
            <w:proofErr w:type="gramEnd"/>
            <w:r w:rsidRPr="00774CFC">
              <w:rPr>
                <w:bCs/>
                <w:sz w:val="28"/>
                <w:szCs w:val="28"/>
              </w:rPr>
              <w:t>…………………….4</w:t>
            </w:r>
          </w:p>
        </w:tc>
      </w:tr>
      <w:tr w:rsidR="00A31C22" w:rsidRPr="00774CFC" w14:paraId="6F1468D7" w14:textId="77777777" w:rsidTr="00A31C22">
        <w:tc>
          <w:tcPr>
            <w:tcW w:w="284" w:type="dxa"/>
          </w:tcPr>
          <w:p w14:paraId="4EC0F4D0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9214" w:type="dxa"/>
          </w:tcPr>
          <w:p w14:paraId="5B7CB23E" w14:textId="18DCA432" w:rsidR="00A31C22" w:rsidRPr="00774CFC" w:rsidRDefault="00A31C22" w:rsidP="00774CFC">
            <w:pPr>
              <w:pStyle w:val="a4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Обозначения и сокращения ………………………</w:t>
            </w:r>
            <w:r w:rsidR="00D72297">
              <w:rPr>
                <w:bCs/>
                <w:sz w:val="28"/>
                <w:szCs w:val="28"/>
              </w:rPr>
              <w:t>…</w:t>
            </w:r>
            <w:r w:rsidRPr="00774CFC">
              <w:rPr>
                <w:bCs/>
                <w:sz w:val="28"/>
                <w:szCs w:val="28"/>
              </w:rPr>
              <w:t>………………</w:t>
            </w:r>
            <w:proofErr w:type="gramStart"/>
            <w:r w:rsidRPr="00774CFC">
              <w:rPr>
                <w:bCs/>
                <w:sz w:val="28"/>
                <w:szCs w:val="28"/>
              </w:rPr>
              <w:t>…….</w:t>
            </w:r>
            <w:proofErr w:type="gramEnd"/>
            <w:r w:rsidRPr="00774CFC">
              <w:rPr>
                <w:bCs/>
                <w:sz w:val="28"/>
                <w:szCs w:val="28"/>
              </w:rPr>
              <w:t>.</w:t>
            </w:r>
            <w:r w:rsidR="009D6A41">
              <w:rPr>
                <w:bCs/>
                <w:sz w:val="28"/>
                <w:szCs w:val="28"/>
              </w:rPr>
              <w:t>5</w:t>
            </w:r>
          </w:p>
        </w:tc>
      </w:tr>
      <w:tr w:rsidR="00A31C22" w:rsidRPr="00774CFC" w14:paraId="1346892F" w14:textId="77777777" w:rsidTr="00A31C22">
        <w:tc>
          <w:tcPr>
            <w:tcW w:w="284" w:type="dxa"/>
          </w:tcPr>
          <w:p w14:paraId="7D06FA89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9214" w:type="dxa"/>
          </w:tcPr>
          <w:p w14:paraId="0FC6527B" w14:textId="32A859F3" w:rsidR="00A31C22" w:rsidRPr="00774CFC" w:rsidRDefault="00A31C22" w:rsidP="00774CFC">
            <w:pPr>
              <w:pStyle w:val="a4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Ответственность и полномочия подразделения …………………</w:t>
            </w:r>
            <w:proofErr w:type="gramStart"/>
            <w:r w:rsidRPr="00774CFC">
              <w:rPr>
                <w:bCs/>
                <w:sz w:val="28"/>
                <w:szCs w:val="28"/>
              </w:rPr>
              <w:t>……</w:t>
            </w:r>
            <w:r w:rsidR="00D72297">
              <w:rPr>
                <w:bCs/>
                <w:sz w:val="28"/>
                <w:szCs w:val="28"/>
              </w:rPr>
              <w:t>.</w:t>
            </w:r>
            <w:proofErr w:type="gramEnd"/>
            <w:r w:rsidRPr="00774CFC">
              <w:rPr>
                <w:bCs/>
                <w:sz w:val="28"/>
                <w:szCs w:val="28"/>
              </w:rPr>
              <w:t>…5</w:t>
            </w:r>
          </w:p>
        </w:tc>
      </w:tr>
      <w:tr w:rsidR="00A31C22" w:rsidRPr="00774CFC" w14:paraId="3DF45506" w14:textId="77777777" w:rsidTr="00A31C22">
        <w:tc>
          <w:tcPr>
            <w:tcW w:w="284" w:type="dxa"/>
          </w:tcPr>
          <w:p w14:paraId="14099B15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214" w:type="dxa"/>
          </w:tcPr>
          <w:p w14:paraId="4F8F2149" w14:textId="26AE830B" w:rsidR="00A31C22" w:rsidRPr="00774CFC" w:rsidRDefault="00A31C22" w:rsidP="00774CFC">
            <w:pPr>
              <w:pStyle w:val="a4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Общие положения ……………………………………………………</w:t>
            </w:r>
            <w:proofErr w:type="gramStart"/>
            <w:r w:rsidRPr="00774CFC">
              <w:rPr>
                <w:bCs/>
                <w:sz w:val="28"/>
                <w:szCs w:val="28"/>
              </w:rPr>
              <w:t>…….</w:t>
            </w:r>
            <w:proofErr w:type="gramEnd"/>
            <w:r w:rsidRPr="00774CFC">
              <w:rPr>
                <w:bCs/>
                <w:sz w:val="28"/>
                <w:szCs w:val="28"/>
              </w:rPr>
              <w:t>5</w:t>
            </w:r>
          </w:p>
        </w:tc>
      </w:tr>
      <w:tr w:rsidR="00A31C22" w:rsidRPr="00774CFC" w14:paraId="070AD6DE" w14:textId="77777777" w:rsidTr="00A31C22">
        <w:tc>
          <w:tcPr>
            <w:tcW w:w="284" w:type="dxa"/>
          </w:tcPr>
          <w:p w14:paraId="616E99AD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9214" w:type="dxa"/>
          </w:tcPr>
          <w:p w14:paraId="6B0A5B29" w14:textId="6A87C3B7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Описание деятельности ………</w:t>
            </w:r>
            <w:r w:rsidR="00D72297">
              <w:rPr>
                <w:bCs/>
                <w:sz w:val="28"/>
                <w:szCs w:val="28"/>
              </w:rPr>
              <w:t>…</w:t>
            </w:r>
            <w:r w:rsidRPr="00774CFC">
              <w:rPr>
                <w:bCs/>
                <w:sz w:val="28"/>
                <w:szCs w:val="28"/>
              </w:rPr>
              <w:t>…………………………………………6</w:t>
            </w:r>
          </w:p>
          <w:p w14:paraId="07582185" w14:textId="19B258D2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§1 Структура и основная цель подразделения …………………………...6</w:t>
            </w:r>
          </w:p>
          <w:p w14:paraId="5B0A94E6" w14:textId="268DB7E0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§2 Основные задачи и функции …………………………………………</w:t>
            </w:r>
            <w:r w:rsidR="00D72297">
              <w:rPr>
                <w:bCs/>
                <w:sz w:val="28"/>
                <w:szCs w:val="28"/>
              </w:rPr>
              <w:t>...</w:t>
            </w:r>
            <w:r w:rsidRPr="00774CFC">
              <w:rPr>
                <w:bCs/>
                <w:sz w:val="28"/>
                <w:szCs w:val="28"/>
              </w:rPr>
              <w:t>6</w:t>
            </w:r>
          </w:p>
          <w:p w14:paraId="3FFF347D" w14:textId="37BB8E9F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§3 Права и обязанности ……………………………………………………</w:t>
            </w:r>
            <w:r w:rsidR="009D6A41">
              <w:rPr>
                <w:bCs/>
                <w:sz w:val="28"/>
                <w:szCs w:val="28"/>
              </w:rPr>
              <w:t>7</w:t>
            </w:r>
          </w:p>
          <w:p w14:paraId="3C8D7FB2" w14:textId="133AB3C5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§4 Должностная ответственность …………………………………………</w:t>
            </w:r>
            <w:r w:rsidR="009D6A41">
              <w:rPr>
                <w:bCs/>
                <w:sz w:val="28"/>
                <w:szCs w:val="28"/>
              </w:rPr>
              <w:t>7</w:t>
            </w:r>
          </w:p>
          <w:p w14:paraId="1B6892CD" w14:textId="3B57C950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§5 Материально-техническое обеспечение ………………………………</w:t>
            </w:r>
            <w:r w:rsidR="009D6A41">
              <w:rPr>
                <w:bCs/>
                <w:sz w:val="28"/>
                <w:szCs w:val="28"/>
              </w:rPr>
              <w:t>8</w:t>
            </w:r>
          </w:p>
          <w:p w14:paraId="15D492B9" w14:textId="01A9DA54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§6 Взаимодействие с другими подразделениями …………………</w:t>
            </w:r>
            <w:proofErr w:type="gramStart"/>
            <w:r w:rsidRPr="00774CFC">
              <w:rPr>
                <w:bCs/>
                <w:sz w:val="28"/>
                <w:szCs w:val="28"/>
              </w:rPr>
              <w:t>……</w:t>
            </w:r>
            <w:r w:rsidR="00D72297">
              <w:rPr>
                <w:bCs/>
                <w:sz w:val="28"/>
                <w:szCs w:val="28"/>
              </w:rPr>
              <w:t>.</w:t>
            </w:r>
            <w:proofErr w:type="gramEnd"/>
            <w:r w:rsidR="00D72297">
              <w:rPr>
                <w:bCs/>
                <w:sz w:val="28"/>
                <w:szCs w:val="28"/>
              </w:rPr>
              <w:t>.</w:t>
            </w:r>
            <w:r w:rsidR="009D6A41">
              <w:rPr>
                <w:bCs/>
                <w:sz w:val="28"/>
                <w:szCs w:val="28"/>
              </w:rPr>
              <w:t>8</w:t>
            </w:r>
          </w:p>
          <w:p w14:paraId="170D8B4A" w14:textId="0B5355CF" w:rsidR="00A31C22" w:rsidRPr="00774CFC" w:rsidRDefault="00A31C22" w:rsidP="00774CFC">
            <w:pPr>
              <w:pStyle w:val="a4"/>
              <w:snapToGrid w:val="0"/>
              <w:ind w:right="-308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§7 Поощрение сотрудников …………………………………………</w:t>
            </w:r>
            <w:proofErr w:type="gramStart"/>
            <w:r w:rsidRPr="00774CFC">
              <w:rPr>
                <w:bCs/>
                <w:sz w:val="28"/>
                <w:szCs w:val="28"/>
              </w:rPr>
              <w:t>……</w:t>
            </w:r>
            <w:r w:rsidR="00D72297">
              <w:rPr>
                <w:bCs/>
                <w:sz w:val="28"/>
                <w:szCs w:val="28"/>
              </w:rPr>
              <w:t>.</w:t>
            </w:r>
            <w:proofErr w:type="gramEnd"/>
            <w:r w:rsidR="009D6A41">
              <w:rPr>
                <w:bCs/>
                <w:sz w:val="28"/>
                <w:szCs w:val="28"/>
              </w:rPr>
              <w:t>8</w:t>
            </w:r>
          </w:p>
        </w:tc>
      </w:tr>
      <w:tr w:rsidR="00A31C22" w:rsidRPr="00774CFC" w14:paraId="7E0AD008" w14:textId="77777777" w:rsidTr="00A31C22">
        <w:tc>
          <w:tcPr>
            <w:tcW w:w="284" w:type="dxa"/>
          </w:tcPr>
          <w:p w14:paraId="45E1B24E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9214" w:type="dxa"/>
          </w:tcPr>
          <w:p w14:paraId="7E8221E4" w14:textId="68EDED49" w:rsidR="00A31C22" w:rsidRPr="00774CFC" w:rsidRDefault="00A31C22" w:rsidP="00774CFC">
            <w:pPr>
              <w:pStyle w:val="a4"/>
              <w:snapToGrid w:val="0"/>
              <w:ind w:right="-308"/>
              <w:jc w:val="both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Порядок внесения изменений</w:t>
            </w:r>
            <w:proofErr w:type="gramStart"/>
            <w:r w:rsidRPr="00774CFC">
              <w:rPr>
                <w:bCs/>
                <w:sz w:val="28"/>
                <w:szCs w:val="28"/>
              </w:rPr>
              <w:t xml:space="preserve"> ….</w:t>
            </w:r>
            <w:proofErr w:type="gramEnd"/>
            <w:r w:rsidRPr="00774CFC">
              <w:rPr>
                <w:bCs/>
                <w:sz w:val="28"/>
                <w:szCs w:val="28"/>
              </w:rPr>
              <w:t>.…………………………………………</w:t>
            </w:r>
            <w:r w:rsidR="00F60B13" w:rsidRPr="00774CFC">
              <w:rPr>
                <w:bCs/>
                <w:sz w:val="28"/>
                <w:szCs w:val="28"/>
              </w:rPr>
              <w:t>8</w:t>
            </w:r>
          </w:p>
        </w:tc>
      </w:tr>
      <w:tr w:rsidR="00A31C22" w:rsidRPr="00774CFC" w14:paraId="6259ED57" w14:textId="77777777" w:rsidTr="00A31C22">
        <w:tc>
          <w:tcPr>
            <w:tcW w:w="284" w:type="dxa"/>
          </w:tcPr>
          <w:p w14:paraId="7FDBB6BE" w14:textId="77777777" w:rsidR="00A31C22" w:rsidRPr="00774CFC" w:rsidRDefault="00A31C22" w:rsidP="00774CFC">
            <w:pPr>
              <w:pStyle w:val="a4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9214" w:type="dxa"/>
          </w:tcPr>
          <w:p w14:paraId="2AFE9055" w14:textId="112C0300" w:rsidR="00A31C22" w:rsidRPr="00774CFC" w:rsidRDefault="00A31C22" w:rsidP="00774CFC">
            <w:pPr>
              <w:pStyle w:val="a4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774CFC">
              <w:rPr>
                <w:bCs/>
                <w:sz w:val="28"/>
                <w:szCs w:val="28"/>
              </w:rPr>
              <w:t>Согласование, хранение и рассылка ……………………………</w:t>
            </w:r>
            <w:proofErr w:type="gramStart"/>
            <w:r w:rsidRPr="00774CFC">
              <w:rPr>
                <w:bCs/>
                <w:sz w:val="28"/>
                <w:szCs w:val="28"/>
              </w:rPr>
              <w:t>…….</w:t>
            </w:r>
            <w:proofErr w:type="gramEnd"/>
            <w:r w:rsidRPr="00774CFC">
              <w:rPr>
                <w:bCs/>
                <w:sz w:val="28"/>
                <w:szCs w:val="28"/>
              </w:rPr>
              <w:t>.….</w:t>
            </w:r>
            <w:r w:rsidR="00F22719">
              <w:rPr>
                <w:bCs/>
                <w:sz w:val="28"/>
                <w:szCs w:val="28"/>
              </w:rPr>
              <w:t>9</w:t>
            </w:r>
          </w:p>
        </w:tc>
      </w:tr>
    </w:tbl>
    <w:p w14:paraId="3FBFDBF2" w14:textId="77777777" w:rsidR="007B673B" w:rsidRPr="00774CFC" w:rsidRDefault="007B673B" w:rsidP="00774CFC">
      <w:pPr>
        <w:keepNext/>
        <w:widowControl w:val="0"/>
        <w:shd w:val="clear" w:color="auto" w:fill="FFFFFF"/>
        <w:tabs>
          <w:tab w:val="left" w:pos="567"/>
        </w:tabs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659C92" w14:textId="77777777" w:rsidR="007B673B" w:rsidRPr="00774CFC" w:rsidRDefault="007B673B" w:rsidP="00774C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B3455B8" w14:textId="77777777" w:rsidR="007B673B" w:rsidRPr="00774CFC" w:rsidRDefault="007B673B" w:rsidP="00774CFC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lastRenderedPageBreak/>
        <w:t>Глава 1. Область применения</w:t>
      </w:r>
    </w:p>
    <w:p w14:paraId="01C95508" w14:textId="77777777" w:rsidR="009E1581" w:rsidRPr="00774CFC" w:rsidRDefault="009E1581" w:rsidP="00774CFC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CFB793" w14:textId="273F1ACC" w:rsidR="007B673B" w:rsidRPr="00774CFC" w:rsidRDefault="007B673B" w:rsidP="00774CFC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Настоящее положение подразделения определяет и</w:t>
      </w:r>
      <w:r w:rsidR="00FD5864" w:rsidRPr="00774CFC">
        <w:rPr>
          <w:sz w:val="28"/>
          <w:szCs w:val="28"/>
        </w:rPr>
        <w:t xml:space="preserve"> устанавливает</w:t>
      </w:r>
      <w:r w:rsidR="009E1581" w:rsidRPr="00774CFC">
        <w:rPr>
          <w:sz w:val="28"/>
          <w:szCs w:val="28"/>
        </w:rPr>
        <w:t xml:space="preserve"> </w:t>
      </w:r>
      <w:r w:rsidRPr="00774CFC">
        <w:rPr>
          <w:sz w:val="28"/>
          <w:szCs w:val="28"/>
        </w:rPr>
        <w:t xml:space="preserve">требования к деятельности по административно-правовому закреплению за домами студентов </w:t>
      </w:r>
      <w:r w:rsidR="00F60B13" w:rsidRPr="00774CFC">
        <w:rPr>
          <w:sz w:val="28"/>
          <w:szCs w:val="28"/>
        </w:rPr>
        <w:t>их</w:t>
      </w:r>
      <w:r w:rsidRPr="00774CFC">
        <w:rPr>
          <w:sz w:val="28"/>
          <w:szCs w:val="28"/>
        </w:rPr>
        <w:t xml:space="preserve"> структуры, функциональных обязанностей, полномочий (прав) и ответственности.</w:t>
      </w:r>
    </w:p>
    <w:p w14:paraId="72C24790" w14:textId="77777777" w:rsidR="007B673B" w:rsidRPr="00774CFC" w:rsidRDefault="007B673B" w:rsidP="00774CFC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>Требования настоящего Положения обязательны для руководства всеми сотрудниками подразделения и являются основанием для разработки должностных инструкций руководителя и сотрудников подразделения.</w:t>
      </w:r>
    </w:p>
    <w:p w14:paraId="224042E5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530E1B" w14:textId="77777777" w:rsidR="007B673B" w:rsidRPr="00774CFC" w:rsidRDefault="007B673B" w:rsidP="00774CFC">
      <w:pPr>
        <w:keepNext/>
        <w:widowControl w:val="0"/>
        <w:shd w:val="clear" w:color="auto" w:fill="FFFFFF"/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t>Глава 2. Нормативные ссылки</w:t>
      </w:r>
    </w:p>
    <w:p w14:paraId="0B50DD28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40F59D" w14:textId="77777777" w:rsidR="007B673B" w:rsidRPr="00774CFC" w:rsidRDefault="007B673B" w:rsidP="00774CFC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774CFC">
        <w:rPr>
          <w:color w:val="000000"/>
          <w:sz w:val="28"/>
          <w:szCs w:val="28"/>
        </w:rPr>
        <w:t>Настоящее Положение разработано на основании следующих нормативных документов:</w:t>
      </w:r>
    </w:p>
    <w:p w14:paraId="2F1B56B6" w14:textId="77777777" w:rsidR="007B673B" w:rsidRPr="00774CFC" w:rsidRDefault="007B673B" w:rsidP="00774CFC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Трудовой кодекс РК от 23 ноября 2015г.№ </w:t>
      </w:r>
      <w:r w:rsidRPr="00774CFC">
        <w:rPr>
          <w:rFonts w:ascii="Times New Roman" w:hAnsi="Times New Roman" w:cs="Times New Roman"/>
          <w:bCs/>
          <w:sz w:val="28"/>
          <w:szCs w:val="28"/>
        </w:rPr>
        <w:t>414-V</w:t>
      </w:r>
      <w:r w:rsidRPr="00774CFC">
        <w:rPr>
          <w:rFonts w:ascii="Times New Roman" w:hAnsi="Times New Roman" w:cs="Times New Roman"/>
          <w:sz w:val="28"/>
          <w:szCs w:val="28"/>
        </w:rPr>
        <w:t>;</w:t>
      </w:r>
    </w:p>
    <w:p w14:paraId="46DA5351" w14:textId="77777777" w:rsidR="007B673B" w:rsidRPr="00774CFC" w:rsidRDefault="007B673B" w:rsidP="00774CFC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>Закон РК «Об образовании» от 27 июля 2007г.№319</w:t>
      </w:r>
      <w:r w:rsidRPr="00774CF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74CF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74CFC">
        <w:rPr>
          <w:rFonts w:ascii="Times New Roman" w:hAnsi="Times New Roman" w:cs="Times New Roman"/>
          <w:sz w:val="28"/>
          <w:szCs w:val="28"/>
        </w:rPr>
        <w:t>;</w:t>
      </w:r>
    </w:p>
    <w:p w14:paraId="09D3A85D" w14:textId="74CDB953" w:rsidR="00F1160D" w:rsidRPr="00774CFC" w:rsidRDefault="00F1160D" w:rsidP="00774CFC">
      <w:pPr>
        <w:numPr>
          <w:ilvl w:val="0"/>
          <w:numId w:val="2"/>
        </w:numPr>
        <w:tabs>
          <w:tab w:val="clear" w:pos="0"/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Устав НАО «Костанайский региональный университет имени Ахмет </w:t>
      </w: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Байтұрсынұлы</w:t>
      </w:r>
      <w:r w:rsidRPr="00774CFC">
        <w:rPr>
          <w:rFonts w:ascii="Times New Roman" w:hAnsi="Times New Roman" w:cs="Times New Roman"/>
          <w:sz w:val="28"/>
          <w:szCs w:val="28"/>
        </w:rPr>
        <w:t>», утвержденный приказом Председателя Комитета государственного имущества и приватизации Министерства финансов Республики Казахстан от 05 июня 2020 года № 350, с изменениями от 03.10.2023 г.</w:t>
      </w:r>
      <w:r w:rsidR="00F60B13" w:rsidRPr="00774CFC">
        <w:rPr>
          <w:rFonts w:ascii="Times New Roman" w:hAnsi="Times New Roman" w:cs="Times New Roman"/>
          <w:sz w:val="28"/>
          <w:szCs w:val="28"/>
        </w:rPr>
        <w:t>;</w:t>
      </w:r>
    </w:p>
    <w:p w14:paraId="6A72FC97" w14:textId="38A8D73D" w:rsidR="007B673B" w:rsidRPr="00774CFC" w:rsidRDefault="007B673B" w:rsidP="00774CF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СО 0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02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 организации. Делопроизводство;</w:t>
      </w:r>
    </w:p>
    <w:p w14:paraId="58512052" w14:textId="17E8DA7E" w:rsidR="007B673B" w:rsidRPr="00774CFC" w:rsidRDefault="007B673B" w:rsidP="00774CF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ДП 0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Документированная процедура. Управление документацией;</w:t>
      </w:r>
    </w:p>
    <w:p w14:paraId="3B51C01B" w14:textId="0A1A23B1" w:rsidR="007B673B" w:rsidRPr="00774CFC" w:rsidRDefault="007B673B" w:rsidP="00774CFC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bCs/>
          <w:caps/>
          <w:sz w:val="28"/>
          <w:szCs w:val="28"/>
        </w:rPr>
        <w:t>СО 0</w:t>
      </w:r>
      <w:r w:rsidR="00CD5A65" w:rsidRPr="00774CFC">
        <w:rPr>
          <w:rFonts w:ascii="Times New Roman" w:hAnsi="Times New Roman" w:cs="Times New Roman"/>
          <w:bCs/>
          <w:caps/>
          <w:sz w:val="28"/>
          <w:szCs w:val="28"/>
        </w:rPr>
        <w:t>47</w:t>
      </w:r>
      <w:r w:rsidRPr="00774CFC">
        <w:rPr>
          <w:rFonts w:ascii="Times New Roman" w:hAnsi="Times New Roman" w:cs="Times New Roman"/>
          <w:bCs/>
          <w:caps/>
          <w:sz w:val="28"/>
          <w:szCs w:val="28"/>
        </w:rPr>
        <w:t>-202</w:t>
      </w:r>
      <w:r w:rsidR="00CD5A65" w:rsidRPr="00774CFC">
        <w:rPr>
          <w:rFonts w:ascii="Times New Roman" w:hAnsi="Times New Roman" w:cs="Times New Roman"/>
          <w:bCs/>
          <w:caps/>
          <w:sz w:val="28"/>
          <w:szCs w:val="28"/>
        </w:rPr>
        <w:t>5</w:t>
      </w:r>
      <w:r w:rsidRPr="00774CFC">
        <w:rPr>
          <w:rFonts w:ascii="Times New Roman" w:hAnsi="Times New Roman" w:cs="Times New Roman"/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</w:t>
      </w:r>
      <w:r w:rsidR="00F60B13" w:rsidRPr="00774CFC">
        <w:rPr>
          <w:rFonts w:ascii="Times New Roman" w:hAnsi="Times New Roman" w:cs="Times New Roman"/>
          <w:sz w:val="28"/>
          <w:szCs w:val="28"/>
        </w:rPr>
        <w:t>.</w:t>
      </w:r>
    </w:p>
    <w:p w14:paraId="21A6926D" w14:textId="77777777" w:rsidR="007B673B" w:rsidRPr="00774CFC" w:rsidRDefault="007B673B" w:rsidP="00774CFC">
      <w:pPr>
        <w:keepNext/>
        <w:widowControl w:val="0"/>
        <w:shd w:val="clear" w:color="auto" w:fill="FFFFFF"/>
        <w:tabs>
          <w:tab w:val="left" w:pos="540"/>
          <w:tab w:val="left" w:pos="851"/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4C1C38" w14:textId="77777777" w:rsidR="007B673B" w:rsidRPr="00774CFC" w:rsidRDefault="007B673B" w:rsidP="00774CFC">
      <w:pPr>
        <w:keepNext/>
        <w:widowControl w:val="0"/>
        <w:shd w:val="clear" w:color="auto" w:fill="FFFFFF"/>
        <w:tabs>
          <w:tab w:val="left" w:pos="540"/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t>Глава 3. Определения</w:t>
      </w:r>
    </w:p>
    <w:p w14:paraId="18E341CD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600473" w14:textId="77777777" w:rsidR="007B673B" w:rsidRPr="00774CFC" w:rsidRDefault="007B673B" w:rsidP="00774CFC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4. В настоящем Положении применяются следующие термины и определения:</w:t>
      </w:r>
    </w:p>
    <w:p w14:paraId="3B97ABB6" w14:textId="77777777" w:rsidR="007B673B" w:rsidRPr="00774CFC" w:rsidRDefault="007B673B" w:rsidP="00774CFC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1) положение подразделения – нормативный документ, устанавливающий назначение, структуру, основные функции и задачи подразделения, полномочия, ответственность и права, процедуры поощрения сотрудников подразделения;</w:t>
      </w:r>
    </w:p>
    <w:p w14:paraId="44A3293A" w14:textId="1E1F6CF1" w:rsidR="007B673B" w:rsidRPr="00774CFC" w:rsidRDefault="007B673B" w:rsidP="00774CFC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2) структурное подразделение – отдельное подразделение, определенное организационной структурой управления КРУ 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(институт, 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факультет, 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кафедра, управление, отдел, центр, лаборатория и т.д.); </w:t>
      </w:r>
    </w:p>
    <w:p w14:paraId="4271742E" w14:textId="1F094589" w:rsidR="007B673B" w:rsidRPr="00774CFC" w:rsidRDefault="007B673B" w:rsidP="00774CFC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3) должностная инструкция –</w:t>
      </w:r>
      <w:r w:rsidR="009E1581"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нормативный документ, издаваемый в целях регламентации организационно-правового положения работника КРУ 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, его обязанностей, прав, ответственности и обеспечивающий условия для его эффективной деятельности.</w:t>
      </w:r>
    </w:p>
    <w:p w14:paraId="5A090395" w14:textId="77777777" w:rsidR="007B673B" w:rsidRPr="00774CFC" w:rsidRDefault="007B673B" w:rsidP="00774CFC">
      <w:pPr>
        <w:keepNext/>
        <w:widowControl w:val="0"/>
        <w:shd w:val="clear" w:color="auto" w:fill="FFFFFF"/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lastRenderedPageBreak/>
        <w:t>Глава 4. Обозначения и сокращения</w:t>
      </w:r>
    </w:p>
    <w:p w14:paraId="26DB4EB6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675EF4" w14:textId="77777777" w:rsidR="007B673B" w:rsidRPr="00774CFC" w:rsidRDefault="007B673B" w:rsidP="00774CFC">
      <w:pPr>
        <w:pStyle w:val="a5"/>
        <w:numPr>
          <w:ilvl w:val="0"/>
          <w:numId w:val="4"/>
        </w:numPr>
        <w:tabs>
          <w:tab w:val="left" w:pos="993"/>
        </w:tabs>
        <w:jc w:val="both"/>
        <w:rPr>
          <w:sz w:val="28"/>
          <w:szCs w:val="28"/>
        </w:rPr>
      </w:pPr>
      <w:r w:rsidRPr="00774CFC">
        <w:rPr>
          <w:sz w:val="28"/>
          <w:szCs w:val="28"/>
        </w:rPr>
        <w:t xml:space="preserve">В настоящем Положении применяются следующие сокращения: </w:t>
      </w:r>
    </w:p>
    <w:p w14:paraId="06B29162" w14:textId="1F3AE4C2" w:rsidR="007B673B" w:rsidRPr="00774CFC" w:rsidRDefault="007B673B" w:rsidP="00774CFC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КРУ </w:t>
      </w:r>
      <w:r w:rsidR="00CD5A65"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</w:t>
      </w:r>
      <w:r w:rsidR="00CD5A65"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»;</w:t>
      </w:r>
    </w:p>
    <w:p w14:paraId="0B800ECF" w14:textId="77777777" w:rsidR="007B673B" w:rsidRPr="00774CFC" w:rsidRDefault="007B673B" w:rsidP="00774CFC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ОУП – 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отдел управления персоналом;</w:t>
      </w:r>
    </w:p>
    <w:p w14:paraId="4AC4C323" w14:textId="77777777" w:rsidR="007B673B" w:rsidRPr="00774CFC" w:rsidRDefault="007B673B" w:rsidP="00774CFC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ДП – документированная процедура;</w:t>
      </w:r>
    </w:p>
    <w:p w14:paraId="797EE86F" w14:textId="77777777" w:rsidR="007B673B" w:rsidRPr="00774CFC" w:rsidRDefault="007B673B" w:rsidP="00774CFC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ДС – Дом студентов;</w:t>
      </w:r>
    </w:p>
    <w:p w14:paraId="14A7D88C" w14:textId="56B4B595" w:rsidR="007B673B" w:rsidRPr="00774CFC" w:rsidRDefault="007B673B" w:rsidP="00774CFC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ПП – Положение подразделения</w:t>
      </w:r>
      <w:r w:rsidR="00F60B13"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;</w:t>
      </w:r>
    </w:p>
    <w:p w14:paraId="062B2DD5" w14:textId="77777777" w:rsidR="007B673B" w:rsidRPr="00774CFC" w:rsidRDefault="009E1581" w:rsidP="00774CFC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АХУ – Административное хозяй</w:t>
      </w:r>
      <w:r w:rsidR="007B673B" w:rsidRPr="00774CFC">
        <w:rPr>
          <w:rFonts w:ascii="Times New Roman" w:hAnsi="Times New Roman" w:cs="Times New Roman"/>
          <w:color w:val="000000"/>
          <w:spacing w:val="-10"/>
          <w:sz w:val="28"/>
          <w:szCs w:val="28"/>
        </w:rPr>
        <w:t>ственное управление.</w:t>
      </w:r>
    </w:p>
    <w:p w14:paraId="4189F5FB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14:paraId="64AE8176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spacing w:val="4"/>
          <w:sz w:val="28"/>
          <w:szCs w:val="28"/>
        </w:rPr>
        <w:t>Глава 5. Ответственность</w:t>
      </w:r>
      <w:r w:rsidR="009E1581" w:rsidRPr="00774CFC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b/>
          <w:bCs/>
          <w:spacing w:val="4"/>
          <w:sz w:val="28"/>
          <w:szCs w:val="28"/>
        </w:rPr>
        <w:t>и полномочия подразделения</w:t>
      </w:r>
    </w:p>
    <w:p w14:paraId="15A97F8F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14:paraId="228F55CF" w14:textId="77777777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6. Ответственность и полномочия за разработку настоящего Положения, его согласование, утверждение, регистрацию, ввод в действие распределяются следующим образом:</w:t>
      </w:r>
    </w:p>
    <w:p w14:paraId="6FDBBD43" w14:textId="77777777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1) ответственность за наличие Положения, обеспечение его хранения и передачу его в архив несет начальник ОУП;</w:t>
      </w:r>
    </w:p>
    <w:p w14:paraId="5BF8B617" w14:textId="401FA00B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2) ответственность за разработку Положения, его содержание, структуру, оформление,</w:t>
      </w:r>
      <w:r w:rsidR="009E1581"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своевременную актуализацию настоящего Положения, ознакомление сотрудников домов студентов с Положением, нес</w:t>
      </w:r>
      <w:r w:rsidR="00F60B13" w:rsidRPr="00774CF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F60B13"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административно–хозяйственного управления,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проректор по социально–воспитательной работе,</w:t>
      </w:r>
      <w:r w:rsidR="009E1581"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начальник административно–хозяйственного управления в соответствии с организационной структурой Университета;</w:t>
      </w:r>
    </w:p>
    <w:p w14:paraId="6F6E68D8" w14:textId="4D3D5CFC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3) Положение утверждается приказом Председателя Правления - Ректора КРУ </w:t>
      </w:r>
      <w:r w:rsidR="00CD5A65" w:rsidRPr="00774CFC">
        <w:rPr>
          <w:rFonts w:ascii="Times New Roman" w:hAnsi="Times New Roman" w:cs="Times New Roman"/>
          <w:color w:val="000000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9B91429" w14:textId="1051E53E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 w:rsidRPr="00774CFC">
        <w:rPr>
          <w:rFonts w:ascii="Times New Roman" w:hAnsi="Times New Roman" w:cs="Times New Roman"/>
          <w:sz w:val="28"/>
          <w:szCs w:val="28"/>
        </w:rPr>
        <w:t>Отдел документационного обеспечения регистрирует настоящее Положение</w:t>
      </w:r>
      <w:r w:rsidR="00F60B13" w:rsidRPr="00774CFC">
        <w:rPr>
          <w:rFonts w:ascii="Times New Roman" w:hAnsi="Times New Roman" w:cs="Times New Roman"/>
          <w:sz w:val="28"/>
          <w:szCs w:val="28"/>
        </w:rPr>
        <w:t>,</w:t>
      </w:r>
      <w:r w:rsidRPr="00774CFC">
        <w:rPr>
          <w:rFonts w:ascii="Times New Roman" w:hAnsi="Times New Roman" w:cs="Times New Roman"/>
          <w:sz w:val="28"/>
          <w:szCs w:val="28"/>
        </w:rPr>
        <w:t xml:space="preserve"> издает приказ об утверждении и введении документа в действие. </w:t>
      </w:r>
    </w:p>
    <w:p w14:paraId="4C476619" w14:textId="77777777" w:rsidR="007B673B" w:rsidRPr="00774CFC" w:rsidRDefault="007B673B" w:rsidP="00774CFC">
      <w:pPr>
        <w:pStyle w:val="a4"/>
        <w:tabs>
          <w:tab w:val="left" w:pos="993"/>
        </w:tabs>
        <w:ind w:right="24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7. Ответственность за доведение до сведения соответствующих сотрудников подразделения утвержденного Положения несет руководитель подразделения. Запись об ознакомлении должна быть оформлена в трудовом договоре, дополнительном соглашении, «Листе ознакомления</w:t>
      </w:r>
      <w:r w:rsidRPr="00774CFC">
        <w:rPr>
          <w:sz w:val="28"/>
          <w:szCs w:val="28"/>
          <w:lang w:val="kk-KZ"/>
        </w:rPr>
        <w:t>»</w:t>
      </w:r>
      <w:r w:rsidRPr="00774CFC">
        <w:rPr>
          <w:sz w:val="28"/>
          <w:szCs w:val="28"/>
        </w:rPr>
        <w:t>.</w:t>
      </w:r>
    </w:p>
    <w:p w14:paraId="2F5CB415" w14:textId="77777777" w:rsidR="00774CFC" w:rsidRPr="00774CFC" w:rsidRDefault="00774CFC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E26DAC0" w14:textId="77777777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</w:rPr>
        <w:t>Глава 6. Общие положения</w:t>
      </w:r>
    </w:p>
    <w:p w14:paraId="53A2B2DE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B4D48E" w14:textId="3965AF23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8. Дом студентов является структурным подразделением КРУ </w:t>
      </w:r>
      <w:r w:rsidR="00CD5A65" w:rsidRPr="00774CFC">
        <w:rPr>
          <w:rFonts w:ascii="Times New Roman" w:hAnsi="Times New Roman" w:cs="Times New Roman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sz w:val="28"/>
          <w:szCs w:val="28"/>
        </w:rPr>
        <w:t>. Полное наименование</w:t>
      </w:r>
      <w:r w:rsidR="00F60B13" w:rsidRPr="00774CFC">
        <w:rPr>
          <w:rFonts w:ascii="Times New Roman" w:hAnsi="Times New Roman" w:cs="Times New Roman"/>
          <w:sz w:val="28"/>
          <w:szCs w:val="28"/>
        </w:rPr>
        <w:t xml:space="preserve"> –</w:t>
      </w:r>
      <w:r w:rsidRPr="00774CFC">
        <w:rPr>
          <w:rFonts w:ascii="Times New Roman" w:hAnsi="Times New Roman" w:cs="Times New Roman"/>
          <w:sz w:val="28"/>
          <w:szCs w:val="28"/>
        </w:rPr>
        <w:t xml:space="preserve"> </w:t>
      </w:r>
      <w:r w:rsidR="00F60B13" w:rsidRPr="00774CFC">
        <w:rPr>
          <w:rFonts w:ascii="Times New Roman" w:hAnsi="Times New Roman" w:cs="Times New Roman"/>
          <w:sz w:val="28"/>
          <w:szCs w:val="28"/>
        </w:rPr>
        <w:t>Д</w:t>
      </w:r>
      <w:r w:rsidRPr="00774CFC">
        <w:rPr>
          <w:rFonts w:ascii="Times New Roman" w:hAnsi="Times New Roman" w:cs="Times New Roman"/>
          <w:sz w:val="28"/>
          <w:szCs w:val="28"/>
        </w:rPr>
        <w:t>ом студентов</w:t>
      </w:r>
      <w:r w:rsidR="00F60B13" w:rsidRPr="00774CFC">
        <w:rPr>
          <w:rFonts w:ascii="Times New Roman" w:hAnsi="Times New Roman" w:cs="Times New Roman"/>
          <w:sz w:val="28"/>
          <w:szCs w:val="28"/>
        </w:rPr>
        <w:t>,</w:t>
      </w:r>
      <w:r w:rsidRPr="00774CFC">
        <w:rPr>
          <w:rFonts w:ascii="Times New Roman" w:hAnsi="Times New Roman" w:cs="Times New Roman"/>
          <w:sz w:val="28"/>
          <w:szCs w:val="28"/>
        </w:rPr>
        <w:t xml:space="preserve"> сокращенное наименование – ДС</w:t>
      </w:r>
      <w:r w:rsidR="00F60B13" w:rsidRPr="00774CFC">
        <w:rPr>
          <w:rFonts w:ascii="Times New Roman" w:hAnsi="Times New Roman" w:cs="Times New Roman"/>
          <w:sz w:val="28"/>
          <w:szCs w:val="28"/>
        </w:rPr>
        <w:t>.</w:t>
      </w:r>
    </w:p>
    <w:p w14:paraId="6B4B0042" w14:textId="0D7A4C20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>9. Дом студентов создается, реорганизуется и ликвидируется приказом Председателя Правления - Ректора КРУ на основании решения Совета директоров</w:t>
      </w:r>
      <w:r w:rsidR="00F60B13" w:rsidRPr="00774CFC">
        <w:rPr>
          <w:rFonts w:ascii="Times New Roman" w:hAnsi="Times New Roman" w:cs="Times New Roman"/>
          <w:sz w:val="28"/>
          <w:szCs w:val="28"/>
        </w:rPr>
        <w:t>.</w:t>
      </w:r>
    </w:p>
    <w:p w14:paraId="3755D86A" w14:textId="39C6830D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lastRenderedPageBreak/>
        <w:t xml:space="preserve">10. Заведующие </w:t>
      </w:r>
      <w:r w:rsidR="00F60B13" w:rsidRPr="00774CFC">
        <w:rPr>
          <w:rFonts w:ascii="Times New Roman" w:hAnsi="Times New Roman" w:cs="Times New Roman"/>
          <w:sz w:val="28"/>
          <w:szCs w:val="28"/>
        </w:rPr>
        <w:t>До</w:t>
      </w:r>
      <w:r w:rsidRPr="00774CFC">
        <w:rPr>
          <w:rFonts w:ascii="Times New Roman" w:hAnsi="Times New Roman" w:cs="Times New Roman"/>
          <w:sz w:val="28"/>
          <w:szCs w:val="28"/>
        </w:rPr>
        <w:t>м</w:t>
      </w:r>
      <w:r w:rsidR="00F60B13" w:rsidRPr="00774CFC">
        <w:rPr>
          <w:rFonts w:ascii="Times New Roman" w:hAnsi="Times New Roman" w:cs="Times New Roman"/>
          <w:sz w:val="28"/>
          <w:szCs w:val="28"/>
        </w:rPr>
        <w:t>ами</w:t>
      </w:r>
      <w:r w:rsidRPr="00774CFC">
        <w:rPr>
          <w:rFonts w:ascii="Times New Roman" w:hAnsi="Times New Roman" w:cs="Times New Roman"/>
          <w:sz w:val="28"/>
          <w:szCs w:val="28"/>
        </w:rPr>
        <w:t xml:space="preserve"> студентов в соответствии с организационной структурой Университета подчиня</w:t>
      </w:r>
      <w:r w:rsidR="00F60B13" w:rsidRPr="00774CFC">
        <w:rPr>
          <w:rFonts w:ascii="Times New Roman" w:hAnsi="Times New Roman" w:cs="Times New Roman"/>
          <w:sz w:val="28"/>
          <w:szCs w:val="28"/>
        </w:rPr>
        <w:t>ю</w:t>
      </w:r>
      <w:r w:rsidRPr="00774CFC">
        <w:rPr>
          <w:rFonts w:ascii="Times New Roman" w:hAnsi="Times New Roman" w:cs="Times New Roman"/>
          <w:sz w:val="28"/>
          <w:szCs w:val="28"/>
        </w:rPr>
        <w:t>тся начальнику АХУ</w:t>
      </w:r>
      <w:r w:rsidR="00F60B13" w:rsidRPr="00774CFC">
        <w:rPr>
          <w:rFonts w:ascii="Times New Roman" w:hAnsi="Times New Roman" w:cs="Times New Roman"/>
          <w:sz w:val="28"/>
          <w:szCs w:val="28"/>
        </w:rPr>
        <w:t>.</w:t>
      </w:r>
    </w:p>
    <w:p w14:paraId="735C3ED6" w14:textId="6FF65C90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11. Свою деятельность ДС организует в соответствии с действующим законодательством РК, нормативными документами по направлению </w:t>
      </w:r>
      <w:r w:rsidR="00D72297" w:rsidRPr="00774CFC">
        <w:rPr>
          <w:rFonts w:ascii="Times New Roman" w:hAnsi="Times New Roman" w:cs="Times New Roman"/>
          <w:sz w:val="28"/>
          <w:szCs w:val="28"/>
        </w:rPr>
        <w:t>деятельности внутренними</w:t>
      </w:r>
      <w:r w:rsidRPr="00774CFC">
        <w:rPr>
          <w:rFonts w:ascii="Times New Roman" w:hAnsi="Times New Roman" w:cs="Times New Roman"/>
          <w:sz w:val="28"/>
          <w:szCs w:val="28"/>
        </w:rPr>
        <w:t xml:space="preserve"> нормативными и организационно-распорядительными документами Университета и настоящим Положением.</w:t>
      </w:r>
    </w:p>
    <w:p w14:paraId="34E379E6" w14:textId="02EC48C7" w:rsidR="007B673B" w:rsidRPr="00774CFC" w:rsidRDefault="007B673B" w:rsidP="00774CFC">
      <w:pPr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12. Квалификационные требования, функциональные обязанности, права, ответственность </w:t>
      </w:r>
      <w:r w:rsidR="00D72297" w:rsidRPr="00774CFC">
        <w:rPr>
          <w:rFonts w:ascii="Times New Roman" w:hAnsi="Times New Roman" w:cs="Times New Roman"/>
          <w:sz w:val="28"/>
          <w:szCs w:val="28"/>
        </w:rPr>
        <w:t>заведующих ДС</w:t>
      </w:r>
      <w:r w:rsidRPr="00774CFC">
        <w:rPr>
          <w:rFonts w:ascii="Times New Roman" w:hAnsi="Times New Roman" w:cs="Times New Roman"/>
          <w:sz w:val="28"/>
          <w:szCs w:val="28"/>
        </w:rPr>
        <w:t xml:space="preserve"> и других работников регламентируются должностными инструкциями, утверждаемыми приказом Председателя Правления-Ректора</w:t>
      </w:r>
      <w:r w:rsidR="009E1581" w:rsidRPr="00774CFC">
        <w:rPr>
          <w:rFonts w:ascii="Times New Roman" w:hAnsi="Times New Roman" w:cs="Times New Roman"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sz w:val="28"/>
          <w:szCs w:val="28"/>
        </w:rPr>
        <w:t>Университета.</w:t>
      </w:r>
    </w:p>
    <w:p w14:paraId="15C84499" w14:textId="77777777" w:rsidR="007B673B" w:rsidRPr="00774CFC" w:rsidRDefault="007B673B" w:rsidP="00774CFC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FC6578" w14:textId="77777777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pacing w:val="6"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Глава 7. Описание деятельности </w:t>
      </w:r>
    </w:p>
    <w:p w14:paraId="73CD75CC" w14:textId="77777777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pacing w:val="6"/>
          <w:sz w:val="28"/>
          <w:szCs w:val="28"/>
        </w:rPr>
      </w:pPr>
    </w:p>
    <w:p w14:paraId="2C2CFEB5" w14:textId="77777777" w:rsidR="007B673B" w:rsidRPr="00774CFC" w:rsidRDefault="007B673B" w:rsidP="00774CFC">
      <w:pPr>
        <w:pStyle w:val="a4"/>
        <w:tabs>
          <w:tab w:val="left" w:pos="993"/>
        </w:tabs>
        <w:ind w:right="34" w:firstLine="567"/>
        <w:jc w:val="both"/>
        <w:rPr>
          <w:b/>
          <w:sz w:val="28"/>
          <w:szCs w:val="28"/>
          <w:highlight w:val="yellow"/>
        </w:rPr>
      </w:pPr>
      <w:r w:rsidRPr="00774CFC">
        <w:rPr>
          <w:b/>
          <w:sz w:val="28"/>
          <w:szCs w:val="28"/>
        </w:rPr>
        <w:t>Параграф 1. Структура и основная цель подразделения</w:t>
      </w:r>
    </w:p>
    <w:p w14:paraId="5534394C" w14:textId="77777777" w:rsidR="007B673B" w:rsidRPr="00774CFC" w:rsidRDefault="007B673B" w:rsidP="00774CFC">
      <w:pPr>
        <w:pStyle w:val="a4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</w:p>
    <w:p w14:paraId="4F8706C1" w14:textId="529DFF4B" w:rsidR="007B673B" w:rsidRPr="00774CFC" w:rsidRDefault="007B673B" w:rsidP="00774CFC">
      <w:pPr>
        <w:pStyle w:val="a4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  <w:r w:rsidRPr="00774CFC">
        <w:rPr>
          <w:bCs/>
          <w:sz w:val="28"/>
          <w:szCs w:val="28"/>
        </w:rPr>
        <w:t>13.</w:t>
      </w:r>
      <w:r w:rsidR="00B7000F" w:rsidRPr="00774CFC">
        <w:rPr>
          <w:bCs/>
          <w:sz w:val="28"/>
          <w:szCs w:val="28"/>
        </w:rPr>
        <w:t xml:space="preserve"> </w:t>
      </w:r>
      <w:r w:rsidRPr="00774CFC">
        <w:rPr>
          <w:bCs/>
          <w:sz w:val="28"/>
          <w:szCs w:val="28"/>
        </w:rPr>
        <w:t>Основная цель</w:t>
      </w:r>
      <w:r w:rsidR="00F60B13" w:rsidRPr="00774CFC">
        <w:rPr>
          <w:bCs/>
          <w:sz w:val="28"/>
          <w:szCs w:val="28"/>
        </w:rPr>
        <w:t xml:space="preserve"> Домов студентов:</w:t>
      </w:r>
      <w:r w:rsidRPr="00774CFC">
        <w:rPr>
          <w:bCs/>
          <w:sz w:val="28"/>
          <w:szCs w:val="28"/>
        </w:rPr>
        <w:t xml:space="preserve"> </w:t>
      </w:r>
      <w:r w:rsidR="00B7000F" w:rsidRPr="00774CFC">
        <w:rPr>
          <w:bCs/>
          <w:sz w:val="28"/>
          <w:szCs w:val="28"/>
        </w:rPr>
        <w:t>обеспечение учащихся жильем, создание безопасных и комфортных условий для проживания.</w:t>
      </w:r>
    </w:p>
    <w:p w14:paraId="0A1AF468" w14:textId="77777777" w:rsidR="007B673B" w:rsidRPr="00774CFC" w:rsidRDefault="007B673B" w:rsidP="00774CFC">
      <w:pPr>
        <w:pStyle w:val="a4"/>
        <w:tabs>
          <w:tab w:val="left" w:pos="993"/>
        </w:tabs>
        <w:ind w:right="34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14. Структура, состав и штатная численность ДС определяются действующей организационной структурой и штатным расписанием Университета, утвержденными в установленном порядке.</w:t>
      </w:r>
    </w:p>
    <w:p w14:paraId="471EE889" w14:textId="77777777" w:rsidR="007B673B" w:rsidRPr="00774CFC" w:rsidRDefault="007B673B" w:rsidP="00774CFC">
      <w:pPr>
        <w:pStyle w:val="a4"/>
        <w:tabs>
          <w:tab w:val="left" w:pos="993"/>
        </w:tabs>
        <w:ind w:right="34" w:firstLine="567"/>
        <w:jc w:val="both"/>
        <w:rPr>
          <w:b/>
          <w:sz w:val="28"/>
          <w:szCs w:val="28"/>
          <w:lang w:val="kk-KZ"/>
        </w:rPr>
      </w:pPr>
    </w:p>
    <w:p w14:paraId="07CBB6CD" w14:textId="77777777" w:rsidR="007B673B" w:rsidRPr="00774CFC" w:rsidRDefault="007B673B" w:rsidP="00774CFC">
      <w:pPr>
        <w:pStyle w:val="a4"/>
        <w:tabs>
          <w:tab w:val="left" w:pos="993"/>
        </w:tabs>
        <w:ind w:right="29" w:firstLine="567"/>
        <w:jc w:val="both"/>
        <w:rPr>
          <w:b/>
          <w:sz w:val="28"/>
          <w:szCs w:val="28"/>
        </w:rPr>
      </w:pPr>
      <w:r w:rsidRPr="00774CFC">
        <w:rPr>
          <w:b/>
          <w:sz w:val="28"/>
          <w:szCs w:val="28"/>
        </w:rPr>
        <w:t>Параграф 2. Основные задачи и функции</w:t>
      </w:r>
    </w:p>
    <w:p w14:paraId="2D308095" w14:textId="77777777" w:rsidR="007B673B" w:rsidRPr="00774CFC" w:rsidRDefault="007B673B" w:rsidP="00774CFC">
      <w:pPr>
        <w:pStyle w:val="a4"/>
        <w:tabs>
          <w:tab w:val="left" w:pos="993"/>
        </w:tabs>
        <w:ind w:right="29" w:firstLine="567"/>
        <w:jc w:val="both"/>
        <w:rPr>
          <w:sz w:val="28"/>
          <w:szCs w:val="28"/>
        </w:rPr>
      </w:pPr>
    </w:p>
    <w:p w14:paraId="38C1B11E" w14:textId="77777777" w:rsidR="007B673B" w:rsidRPr="00774CFC" w:rsidRDefault="007B673B" w:rsidP="00774CFC">
      <w:pPr>
        <w:pStyle w:val="a4"/>
        <w:tabs>
          <w:tab w:val="left" w:pos="993"/>
        </w:tabs>
        <w:ind w:right="29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15. Основные задачи ДС в рамках системы обеспечения качества университета:</w:t>
      </w:r>
    </w:p>
    <w:p w14:paraId="79B48F55" w14:textId="4BEF1FA1" w:rsidR="007B673B" w:rsidRPr="00774CFC" w:rsidRDefault="007B673B" w:rsidP="00774CFC">
      <w:pPr>
        <w:pStyle w:val="a5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1"/>
          <w:sz w:val="28"/>
          <w:szCs w:val="28"/>
        </w:rPr>
      </w:pPr>
      <w:r w:rsidRPr="00774CFC">
        <w:rPr>
          <w:spacing w:val="-1"/>
          <w:sz w:val="28"/>
          <w:szCs w:val="28"/>
        </w:rPr>
        <w:t>Обеспечение надлежащего содержания здания и помещений ДС и окружающей территори</w:t>
      </w:r>
      <w:r w:rsidR="00F60B13" w:rsidRPr="00774CFC">
        <w:rPr>
          <w:spacing w:val="-1"/>
          <w:sz w:val="28"/>
          <w:szCs w:val="28"/>
        </w:rPr>
        <w:t>и</w:t>
      </w:r>
      <w:r w:rsidRPr="00774CFC">
        <w:rPr>
          <w:spacing w:val="-1"/>
          <w:sz w:val="28"/>
          <w:szCs w:val="28"/>
        </w:rPr>
        <w:t>;</w:t>
      </w:r>
    </w:p>
    <w:p w14:paraId="1EEB9C01" w14:textId="77777777" w:rsidR="007B673B" w:rsidRPr="00774CFC" w:rsidRDefault="007B673B" w:rsidP="00774CFC">
      <w:pPr>
        <w:pStyle w:val="a5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Размещение и регистрация иногородних обучающихся на один учебный год;</w:t>
      </w:r>
    </w:p>
    <w:p w14:paraId="4FCC8A09" w14:textId="67B7CBC5" w:rsidR="007B673B" w:rsidRPr="00774CFC" w:rsidRDefault="007B673B" w:rsidP="00774CFC">
      <w:pPr>
        <w:pStyle w:val="a5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Организация необходимых бытовых условий для проживания,</w:t>
      </w:r>
      <w:r w:rsidR="009E1581" w:rsidRPr="00774CFC">
        <w:rPr>
          <w:sz w:val="28"/>
          <w:szCs w:val="28"/>
        </w:rPr>
        <w:t xml:space="preserve"> </w:t>
      </w:r>
      <w:r w:rsidRPr="00774CFC">
        <w:rPr>
          <w:sz w:val="28"/>
          <w:szCs w:val="28"/>
        </w:rPr>
        <w:t>самостоятельных занятий и отдыха обучающихся в университете</w:t>
      </w:r>
      <w:r w:rsidR="00F60B13" w:rsidRPr="00774CFC">
        <w:rPr>
          <w:sz w:val="28"/>
          <w:szCs w:val="28"/>
        </w:rPr>
        <w:t>,</w:t>
      </w:r>
      <w:r w:rsidRPr="00774CFC">
        <w:rPr>
          <w:sz w:val="28"/>
          <w:szCs w:val="28"/>
        </w:rPr>
        <w:t xml:space="preserve"> </w:t>
      </w:r>
      <w:r w:rsidR="00F60B13" w:rsidRPr="00774CFC">
        <w:rPr>
          <w:sz w:val="28"/>
          <w:szCs w:val="28"/>
        </w:rPr>
        <w:t>о</w:t>
      </w:r>
      <w:r w:rsidRPr="00774CFC">
        <w:rPr>
          <w:sz w:val="28"/>
          <w:szCs w:val="28"/>
        </w:rPr>
        <w:t>беспечение жилых и бытовых комнат необходимым инвентарем и другим необходимым имуществом;</w:t>
      </w:r>
    </w:p>
    <w:p w14:paraId="74D85388" w14:textId="13F2ECC7" w:rsidR="007B673B" w:rsidRPr="00774CFC" w:rsidRDefault="007B673B" w:rsidP="00774CFC">
      <w:pPr>
        <w:pStyle w:val="a5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Обеспечение проживающих в ДС необходимыми постельными принадлежностями</w:t>
      </w:r>
      <w:r w:rsidR="00F60B13" w:rsidRPr="00774CFC">
        <w:rPr>
          <w:sz w:val="28"/>
          <w:szCs w:val="28"/>
        </w:rPr>
        <w:t>,</w:t>
      </w:r>
      <w:r w:rsidRPr="00774CFC">
        <w:rPr>
          <w:sz w:val="28"/>
          <w:szCs w:val="28"/>
        </w:rPr>
        <w:t xml:space="preserve"> </w:t>
      </w:r>
      <w:r w:rsidR="00F60B13" w:rsidRPr="00774CFC">
        <w:rPr>
          <w:sz w:val="28"/>
          <w:szCs w:val="28"/>
        </w:rPr>
        <w:t>о</w:t>
      </w:r>
      <w:r w:rsidRPr="00774CFC">
        <w:rPr>
          <w:sz w:val="28"/>
          <w:szCs w:val="28"/>
        </w:rPr>
        <w:t xml:space="preserve">беспечение и контроль за </w:t>
      </w:r>
      <w:r w:rsidR="009E1581" w:rsidRPr="00774CFC">
        <w:rPr>
          <w:sz w:val="28"/>
          <w:szCs w:val="28"/>
        </w:rPr>
        <w:t>своевременной</w:t>
      </w:r>
      <w:r w:rsidRPr="00774CFC">
        <w:rPr>
          <w:sz w:val="28"/>
          <w:szCs w:val="28"/>
        </w:rPr>
        <w:t xml:space="preserve"> сменой и стиркой постельного белья;</w:t>
      </w:r>
    </w:p>
    <w:p w14:paraId="2A098790" w14:textId="77777777" w:rsidR="007B673B" w:rsidRPr="00774CFC" w:rsidRDefault="007B673B" w:rsidP="00774CFC">
      <w:pPr>
        <w:pStyle w:val="a5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Организация уборки помещений и территории вокруг здания ДС и контроль за соблюдением чистоты и порядка в спальных комнатах и местах общего пользования;</w:t>
      </w:r>
    </w:p>
    <w:p w14:paraId="4AA25C3B" w14:textId="77777777" w:rsidR="007B673B" w:rsidRPr="00774CFC" w:rsidRDefault="007B673B" w:rsidP="00774CFC">
      <w:pPr>
        <w:pStyle w:val="a5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Поддержание в исправном состоянии электрической,</w:t>
      </w:r>
      <w:r w:rsidR="009E1581" w:rsidRPr="00774CFC">
        <w:rPr>
          <w:sz w:val="28"/>
          <w:szCs w:val="28"/>
        </w:rPr>
        <w:t xml:space="preserve"> </w:t>
      </w:r>
      <w:r w:rsidRPr="00774CFC">
        <w:rPr>
          <w:sz w:val="28"/>
          <w:szCs w:val="28"/>
        </w:rPr>
        <w:t>водоснабжающей и канализационной систем;</w:t>
      </w:r>
    </w:p>
    <w:p w14:paraId="51B910C2" w14:textId="77777777" w:rsidR="007B673B" w:rsidRPr="00774CFC" w:rsidRDefault="007B673B" w:rsidP="00774CFC">
      <w:pPr>
        <w:pStyle w:val="a5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lastRenderedPageBreak/>
        <w:t>Осуществление контроля за соблюдением проживающими Правил проживания в ДС,</w:t>
      </w:r>
      <w:r w:rsidR="009E1581" w:rsidRPr="00774CFC">
        <w:rPr>
          <w:sz w:val="28"/>
          <w:szCs w:val="28"/>
        </w:rPr>
        <w:t xml:space="preserve"> </w:t>
      </w:r>
      <w:r w:rsidRPr="00774CFC">
        <w:rPr>
          <w:sz w:val="28"/>
          <w:szCs w:val="28"/>
        </w:rPr>
        <w:t>Санитарных правил,</w:t>
      </w:r>
      <w:r w:rsidR="009E1581" w:rsidRPr="00774CFC">
        <w:rPr>
          <w:sz w:val="28"/>
          <w:szCs w:val="28"/>
        </w:rPr>
        <w:t xml:space="preserve"> </w:t>
      </w:r>
      <w:r w:rsidRPr="00774CFC">
        <w:rPr>
          <w:sz w:val="28"/>
          <w:szCs w:val="28"/>
        </w:rPr>
        <w:t>Правил противопожарной безопасности;</w:t>
      </w:r>
    </w:p>
    <w:p w14:paraId="43C4CDB3" w14:textId="7C7C3983" w:rsidR="007B673B" w:rsidRPr="00774CFC" w:rsidRDefault="007B673B" w:rsidP="00774CFC">
      <w:pPr>
        <w:pStyle w:val="a4"/>
        <w:tabs>
          <w:tab w:val="left" w:pos="993"/>
        </w:tabs>
        <w:ind w:right="29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16. Функции ДС:</w:t>
      </w:r>
    </w:p>
    <w:p w14:paraId="70142317" w14:textId="42C23493" w:rsidR="007B673B" w:rsidRPr="009D6A41" w:rsidRDefault="009D6A41" w:rsidP="00774CFC">
      <w:pPr>
        <w:pStyle w:val="a5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D6A41">
        <w:rPr>
          <w:sz w:val="28"/>
          <w:szCs w:val="28"/>
        </w:rPr>
        <w:t>Обеспечение студентов жильем, мебелью, постельными принадлежностями, а также доступ к санитарным и бытовым помещениям;</w:t>
      </w:r>
    </w:p>
    <w:p w14:paraId="4F932C1B" w14:textId="5ECEDFAC" w:rsidR="007B673B" w:rsidRPr="009D6A41" w:rsidRDefault="009D6A41" w:rsidP="00774CFC">
      <w:pPr>
        <w:pStyle w:val="a5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9D6A41">
        <w:rPr>
          <w:sz w:val="28"/>
          <w:szCs w:val="28"/>
        </w:rPr>
        <w:t>Создание условий для самостоятельной подготовки к занятиям (комнаты самоподготовки);</w:t>
      </w:r>
    </w:p>
    <w:p w14:paraId="40C34F62" w14:textId="7AECC59E" w:rsidR="009D6A41" w:rsidRPr="009D6A41" w:rsidRDefault="009D6A41" w:rsidP="00774CFC">
      <w:pPr>
        <w:pStyle w:val="a5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9D6A41">
        <w:rPr>
          <w:color w:val="000000"/>
          <w:sz w:val="28"/>
          <w:szCs w:val="28"/>
        </w:rPr>
        <w:t>Обеспечение безопасности проживающих, соблюдение внутреннего распорядка, правил</w:t>
      </w:r>
      <w:r>
        <w:rPr>
          <w:color w:val="000000"/>
          <w:sz w:val="28"/>
          <w:szCs w:val="28"/>
        </w:rPr>
        <w:t xml:space="preserve"> техники безопасности, </w:t>
      </w:r>
      <w:r w:rsidRPr="009D6A41">
        <w:rPr>
          <w:color w:val="000000"/>
          <w:sz w:val="28"/>
          <w:szCs w:val="28"/>
        </w:rPr>
        <w:t>пожарной безопасности и санитарных норм.</w:t>
      </w:r>
    </w:p>
    <w:p w14:paraId="5C0FE04C" w14:textId="77777777" w:rsidR="007B673B" w:rsidRPr="00774CFC" w:rsidRDefault="007B673B" w:rsidP="00774CFC">
      <w:pPr>
        <w:pStyle w:val="a4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</w:p>
    <w:p w14:paraId="681CB14D" w14:textId="77777777" w:rsidR="007B673B" w:rsidRPr="00774CFC" w:rsidRDefault="007B673B" w:rsidP="00774CFC">
      <w:pPr>
        <w:pStyle w:val="a4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  <w:r w:rsidRPr="00774CFC">
        <w:rPr>
          <w:b/>
          <w:sz w:val="28"/>
          <w:szCs w:val="28"/>
        </w:rPr>
        <w:t>Параграф 3. Права и обязанности</w:t>
      </w:r>
    </w:p>
    <w:p w14:paraId="2FCAD42E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3AB032" w14:textId="69724B5C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17. Заведующие и сотрудники ДС имеют право: </w:t>
      </w:r>
    </w:p>
    <w:p w14:paraId="4D862C94" w14:textId="77777777" w:rsidR="007B673B" w:rsidRPr="00774CFC" w:rsidRDefault="007B673B" w:rsidP="00774CFC">
      <w:pPr>
        <w:pStyle w:val="a4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Знакомиться с проектами решений руководства университета,</w:t>
      </w:r>
      <w:r w:rsidR="009E1581" w:rsidRPr="00774CFC">
        <w:rPr>
          <w:sz w:val="28"/>
          <w:szCs w:val="28"/>
        </w:rPr>
        <w:t xml:space="preserve"> </w:t>
      </w:r>
      <w:r w:rsidRPr="00774CFC">
        <w:rPr>
          <w:sz w:val="28"/>
          <w:szCs w:val="28"/>
        </w:rPr>
        <w:t xml:space="preserve">касающимися деятельности ДС; </w:t>
      </w:r>
    </w:p>
    <w:p w14:paraId="2F690F5F" w14:textId="77777777" w:rsidR="007B673B" w:rsidRPr="00774CFC" w:rsidRDefault="007B673B" w:rsidP="00774CFC">
      <w:pPr>
        <w:pStyle w:val="a4"/>
        <w:numPr>
          <w:ilvl w:val="0"/>
          <w:numId w:val="3"/>
        </w:numPr>
        <w:tabs>
          <w:tab w:val="left" w:pos="567"/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Вносить на рассмотрение руководства предложения по улучшению деятельности подразделения;</w:t>
      </w:r>
    </w:p>
    <w:p w14:paraId="1099959D" w14:textId="77777777" w:rsidR="007B673B" w:rsidRPr="00774CFC" w:rsidRDefault="007B673B" w:rsidP="00774CFC">
      <w:pPr>
        <w:numPr>
          <w:ilvl w:val="0"/>
          <w:numId w:val="3"/>
        </w:numPr>
        <w:tabs>
          <w:tab w:val="clear" w:pos="21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>Подписывать и визировать документы в пределах своей компетентности;</w:t>
      </w:r>
    </w:p>
    <w:p w14:paraId="6F0D71FD" w14:textId="77777777" w:rsidR="007B673B" w:rsidRPr="00774CFC" w:rsidRDefault="007B673B" w:rsidP="00774CFC">
      <w:pPr>
        <w:numPr>
          <w:ilvl w:val="0"/>
          <w:numId w:val="3"/>
        </w:numPr>
        <w:tabs>
          <w:tab w:val="clear" w:pos="2126"/>
          <w:tab w:val="left" w:pos="993"/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>Осуществлять взаимодействие с руководителями структурных подразделений университета, получать информацию и документы, необходимые для выполнения своих должностных обязанностей и прав.</w:t>
      </w:r>
    </w:p>
    <w:p w14:paraId="71DADB76" w14:textId="77777777" w:rsidR="007B673B" w:rsidRPr="00774CFC" w:rsidRDefault="007B673B" w:rsidP="00774CFC">
      <w:pPr>
        <w:pStyle w:val="a4"/>
        <w:tabs>
          <w:tab w:val="left" w:pos="993"/>
        </w:tabs>
        <w:ind w:right="38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18. В обязанности заведующих и сотрудников ДС входят:</w:t>
      </w:r>
    </w:p>
    <w:p w14:paraId="41DADBF4" w14:textId="77777777" w:rsidR="00774CFC" w:rsidRPr="00A23101" w:rsidRDefault="00774CFC" w:rsidP="00774CFC">
      <w:pPr>
        <w:pStyle w:val="a4"/>
        <w:numPr>
          <w:ilvl w:val="0"/>
          <w:numId w:val="6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исполнение поручений Председателя Правления-Ректора, Совета директоров, непосредственного руководителя;</w:t>
      </w:r>
    </w:p>
    <w:p w14:paraId="04350878" w14:textId="77777777" w:rsidR="00774CFC" w:rsidRPr="00A23101" w:rsidRDefault="00774CFC" w:rsidP="00774CFC">
      <w:pPr>
        <w:pStyle w:val="a4"/>
        <w:numPr>
          <w:ilvl w:val="0"/>
          <w:numId w:val="6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соблюдение трудовой и исполнительской дисциплины, Правил внутреннего распорядка, Правил и норм охраны труда, техники безопасности и противопожарной защиты;</w:t>
      </w:r>
    </w:p>
    <w:p w14:paraId="01929B7F" w14:textId="77777777" w:rsidR="00774CFC" w:rsidRPr="00A23101" w:rsidRDefault="00774CFC" w:rsidP="00774CFC">
      <w:pPr>
        <w:pStyle w:val="a4"/>
        <w:numPr>
          <w:ilvl w:val="0"/>
          <w:numId w:val="6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соблюдение установленных сроков исполнения заданий и поручений;</w:t>
      </w:r>
    </w:p>
    <w:p w14:paraId="7063F794" w14:textId="77777777" w:rsidR="00774CFC" w:rsidRPr="00D37B3C" w:rsidRDefault="00774CFC" w:rsidP="00774CFC">
      <w:pPr>
        <w:pStyle w:val="a4"/>
        <w:numPr>
          <w:ilvl w:val="0"/>
          <w:numId w:val="6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организация работы и эффективного взаимодействия сотрудников вверен</w:t>
      </w:r>
      <w:r>
        <w:rPr>
          <w:sz w:val="28"/>
          <w:szCs w:val="28"/>
        </w:rPr>
        <w:t>ного структурного подразделения</w:t>
      </w:r>
      <w:r>
        <w:rPr>
          <w:sz w:val="28"/>
          <w:szCs w:val="28"/>
          <w:lang w:val="kk-KZ"/>
        </w:rPr>
        <w:t>;</w:t>
      </w:r>
    </w:p>
    <w:p w14:paraId="357C6BB1" w14:textId="77777777" w:rsidR="009D6A41" w:rsidRDefault="00774CFC" w:rsidP="00774CFC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о</w:t>
      </w:r>
      <w:r w:rsidRPr="00D37B3C">
        <w:rPr>
          <w:spacing w:val="-5"/>
          <w:sz w:val="28"/>
          <w:szCs w:val="28"/>
        </w:rPr>
        <w:t xml:space="preserve">беспечивать хозяйственное обслуживание и надлежащее состояние в соответствии с </w:t>
      </w:r>
      <w:r w:rsidR="00D72297" w:rsidRPr="00D37B3C">
        <w:rPr>
          <w:spacing w:val="-5"/>
          <w:sz w:val="28"/>
          <w:szCs w:val="28"/>
        </w:rPr>
        <w:t>правилами производственной</w:t>
      </w:r>
      <w:r w:rsidRPr="00D37B3C">
        <w:rPr>
          <w:spacing w:val="-5"/>
          <w:sz w:val="28"/>
          <w:szCs w:val="28"/>
        </w:rPr>
        <w:t xml:space="preserve">, </w:t>
      </w:r>
      <w:r w:rsidR="00D72297" w:rsidRPr="00D37B3C">
        <w:rPr>
          <w:spacing w:val="-5"/>
          <w:sz w:val="28"/>
          <w:szCs w:val="28"/>
        </w:rPr>
        <w:t>санитарной, противопожарной</w:t>
      </w:r>
      <w:r w:rsidRPr="00D37B3C">
        <w:rPr>
          <w:spacing w:val="-5"/>
          <w:sz w:val="28"/>
          <w:szCs w:val="28"/>
        </w:rPr>
        <w:t xml:space="preserve"> защиты зданий и сооружений, а также контроль над исправностью освещения, системы отопления, вентиляции и т.д.          </w:t>
      </w:r>
    </w:p>
    <w:p w14:paraId="461DDB8F" w14:textId="68663E99" w:rsidR="00774CFC" w:rsidRPr="00D37B3C" w:rsidRDefault="00774CFC" w:rsidP="009D6A41">
      <w:pPr>
        <w:pStyle w:val="a5"/>
        <w:shd w:val="clear" w:color="auto" w:fill="FFFFFF"/>
        <w:tabs>
          <w:tab w:val="left" w:pos="993"/>
        </w:tabs>
        <w:ind w:left="567"/>
        <w:jc w:val="both"/>
        <w:rPr>
          <w:spacing w:val="-5"/>
          <w:sz w:val="28"/>
          <w:szCs w:val="28"/>
        </w:rPr>
      </w:pPr>
      <w:r w:rsidRPr="00D37B3C">
        <w:rPr>
          <w:spacing w:val="-5"/>
          <w:sz w:val="28"/>
          <w:szCs w:val="28"/>
        </w:rPr>
        <w:t xml:space="preserve">                                                                        </w:t>
      </w:r>
    </w:p>
    <w:p w14:paraId="08AFFF36" w14:textId="77777777" w:rsidR="007B673B" w:rsidRPr="00774CFC" w:rsidRDefault="007B673B" w:rsidP="00774CFC">
      <w:pPr>
        <w:pStyle w:val="a4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774CFC">
        <w:rPr>
          <w:b/>
          <w:sz w:val="28"/>
          <w:szCs w:val="28"/>
        </w:rPr>
        <w:t>Параграф 4. Должностная ответственность</w:t>
      </w:r>
    </w:p>
    <w:p w14:paraId="62DE6E77" w14:textId="77777777" w:rsidR="007B673B" w:rsidRPr="00774CFC" w:rsidRDefault="007B673B" w:rsidP="00774CFC">
      <w:pPr>
        <w:pStyle w:val="a4"/>
        <w:tabs>
          <w:tab w:val="left" w:pos="993"/>
        </w:tabs>
        <w:ind w:right="28" w:firstLine="567"/>
        <w:jc w:val="both"/>
        <w:rPr>
          <w:sz w:val="28"/>
          <w:szCs w:val="28"/>
        </w:rPr>
      </w:pPr>
    </w:p>
    <w:p w14:paraId="0A40BFBF" w14:textId="77777777" w:rsidR="007B673B" w:rsidRPr="00774CFC" w:rsidRDefault="007B673B" w:rsidP="00774CFC">
      <w:pPr>
        <w:pStyle w:val="a4"/>
        <w:tabs>
          <w:tab w:val="left" w:pos="993"/>
        </w:tabs>
        <w:ind w:right="28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19. Заведующие и сотрудники ДС несут ответственность за:</w:t>
      </w:r>
    </w:p>
    <w:p w14:paraId="7108C72B" w14:textId="190228D1" w:rsidR="007B673B" w:rsidRPr="00774CFC" w:rsidRDefault="007B673B" w:rsidP="00774CFC">
      <w:pPr>
        <w:pStyle w:val="a4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 xml:space="preserve">нарушение Трудового кодекса Республики Казахстан, Устава НАО </w:t>
      </w:r>
      <w:r w:rsidRPr="00774CFC">
        <w:rPr>
          <w:sz w:val="28"/>
          <w:szCs w:val="28"/>
        </w:rPr>
        <w:lastRenderedPageBreak/>
        <w:t xml:space="preserve">«Костанайский региональный университет </w:t>
      </w:r>
      <w:r w:rsidR="00CD5A65" w:rsidRPr="00774CFC">
        <w:rPr>
          <w:sz w:val="28"/>
          <w:szCs w:val="28"/>
        </w:rPr>
        <w:t>имени Ахмет Байтұрсынұлы</w:t>
      </w:r>
      <w:r w:rsidRPr="00774CFC">
        <w:rPr>
          <w:sz w:val="28"/>
          <w:szCs w:val="28"/>
        </w:rPr>
        <w:t>», Правил внутреннего распорядка, Положения об оплате труда, Положения подразделения и других нормативных документов;</w:t>
      </w:r>
    </w:p>
    <w:p w14:paraId="78CDB314" w14:textId="77777777" w:rsidR="007B673B" w:rsidRPr="00774CFC" w:rsidRDefault="007B673B" w:rsidP="00774CFC">
      <w:pPr>
        <w:pStyle w:val="a4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065C0D37" w14:textId="77777777" w:rsidR="007B673B" w:rsidRPr="00774CFC" w:rsidRDefault="007B673B" w:rsidP="00774CFC">
      <w:pPr>
        <w:pStyle w:val="a4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>разглашение персональных данных работников Университета</w:t>
      </w:r>
      <w:r w:rsidRPr="00774CFC">
        <w:rPr>
          <w:sz w:val="28"/>
          <w:szCs w:val="28"/>
          <w:lang w:val="kk-KZ"/>
        </w:rPr>
        <w:t>;</w:t>
      </w:r>
    </w:p>
    <w:p w14:paraId="1473AFB4" w14:textId="77777777" w:rsidR="007B673B" w:rsidRPr="00774CFC" w:rsidRDefault="007B673B" w:rsidP="00774CFC">
      <w:pPr>
        <w:pStyle w:val="a4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35285320" w14:textId="77777777" w:rsidR="007B673B" w:rsidRPr="00774CFC" w:rsidRDefault="007B673B" w:rsidP="00774CFC">
      <w:pPr>
        <w:pStyle w:val="a4"/>
        <w:numPr>
          <w:ilvl w:val="0"/>
          <w:numId w:val="5"/>
        </w:numPr>
        <w:tabs>
          <w:tab w:val="left" w:pos="993"/>
        </w:tabs>
        <w:ind w:left="0" w:right="47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6709B815" w14:textId="77777777" w:rsidR="007B673B" w:rsidRPr="00774CFC" w:rsidRDefault="007B673B" w:rsidP="00774CFC">
      <w:pPr>
        <w:pStyle w:val="a4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774CFC">
        <w:rPr>
          <w:sz w:val="28"/>
          <w:szCs w:val="28"/>
        </w:rPr>
        <w:t xml:space="preserve">организацию оперативной и качественной подготовки документов, ведение делопроизводства в соответствии с действующими правилами и инструкциями; </w:t>
      </w:r>
    </w:p>
    <w:p w14:paraId="7AE7E613" w14:textId="77777777" w:rsidR="007B673B" w:rsidRPr="00774CFC" w:rsidRDefault="007B673B" w:rsidP="00774CFC">
      <w:pPr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>20. За ненадлежащее исполнение должностных обязанностей и нарушение трудовой дисциплины работники ДС несут ответственность в порядке, предусмотренном действующим законодательством РК.</w:t>
      </w:r>
    </w:p>
    <w:p w14:paraId="2D726F0C" w14:textId="77777777" w:rsidR="007B673B" w:rsidRPr="00774CFC" w:rsidRDefault="007B673B" w:rsidP="00774CFC">
      <w:pPr>
        <w:pStyle w:val="a4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1A1AFAD9" w14:textId="77777777" w:rsidR="007B673B" w:rsidRPr="00774CFC" w:rsidRDefault="007B673B" w:rsidP="00774CFC">
      <w:pPr>
        <w:pStyle w:val="a4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774CFC">
        <w:rPr>
          <w:b/>
          <w:sz w:val="28"/>
          <w:szCs w:val="28"/>
        </w:rPr>
        <w:t>Параграф 5. Материально-техническое обеспечение</w:t>
      </w:r>
    </w:p>
    <w:p w14:paraId="1816285B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16F683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21. ДС для качественного выполнения своих функций должен обладать необходимым материально-техническим обеспечением. </w:t>
      </w:r>
    </w:p>
    <w:p w14:paraId="7CFBD60E" w14:textId="77777777" w:rsidR="007B673B" w:rsidRPr="00774CFC" w:rsidRDefault="007B673B" w:rsidP="00774C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4FC873" w14:textId="607BC0BC" w:rsidR="007B673B" w:rsidRPr="00774CFC" w:rsidRDefault="007B673B" w:rsidP="00774CFC">
      <w:pPr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t>Параграф 6.</w:t>
      </w:r>
      <w:r w:rsidR="00F227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b/>
          <w:sz w:val="28"/>
          <w:szCs w:val="28"/>
        </w:rPr>
        <w:t>Взаимодействие с другими подразделениями</w:t>
      </w:r>
    </w:p>
    <w:p w14:paraId="63C9DD3C" w14:textId="77777777" w:rsidR="007B673B" w:rsidRPr="00774CFC" w:rsidRDefault="007B673B" w:rsidP="00774CFC">
      <w:pPr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39317E" w14:textId="16678AB4" w:rsidR="007B673B" w:rsidRPr="00774CFC" w:rsidRDefault="007B673B" w:rsidP="00774CFC">
      <w:pPr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22. Заведующие ДС в рамках своих полномочий взаимодействует со всеми подразделениями КРУ </w:t>
      </w:r>
      <w:r w:rsidR="00CD5A65" w:rsidRPr="00774CFC">
        <w:rPr>
          <w:rFonts w:ascii="Times New Roman" w:hAnsi="Times New Roman" w:cs="Times New Roman"/>
          <w:sz w:val="28"/>
          <w:szCs w:val="28"/>
        </w:rPr>
        <w:t>имени Ахмет Байтұрсынұлы</w:t>
      </w:r>
      <w:r w:rsidRPr="00774CF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74CFC">
        <w:rPr>
          <w:rFonts w:ascii="Times New Roman" w:hAnsi="Times New Roman" w:cs="Times New Roman"/>
          <w:sz w:val="28"/>
          <w:szCs w:val="28"/>
        </w:rPr>
        <w:t xml:space="preserve"> а также в пределах своей компетенции </w:t>
      </w:r>
      <w:r w:rsidRPr="00774CFC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74CFC">
        <w:rPr>
          <w:rFonts w:ascii="Times New Roman" w:hAnsi="Times New Roman" w:cs="Times New Roman"/>
          <w:sz w:val="28"/>
          <w:szCs w:val="28"/>
        </w:rPr>
        <w:t>со</w:t>
      </w:r>
      <w:r w:rsidR="009E1581" w:rsidRPr="00774CFC">
        <w:rPr>
          <w:rFonts w:ascii="Times New Roman" w:hAnsi="Times New Roman" w:cs="Times New Roman"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sz w:val="28"/>
          <w:szCs w:val="28"/>
        </w:rPr>
        <w:t>сторонними организациями.</w:t>
      </w:r>
    </w:p>
    <w:p w14:paraId="772CA1C9" w14:textId="77777777" w:rsidR="007B673B" w:rsidRDefault="007B673B" w:rsidP="00774CFC">
      <w:pPr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479542" w14:textId="0A49F24F" w:rsidR="00FD5864" w:rsidRPr="00774CFC" w:rsidRDefault="007B673B" w:rsidP="00774CFC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b/>
          <w:sz w:val="28"/>
          <w:szCs w:val="28"/>
        </w:rPr>
        <w:t>Параграф 7.</w:t>
      </w:r>
      <w:r w:rsidR="00774CFC" w:rsidRPr="00774C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CFC">
        <w:rPr>
          <w:rFonts w:ascii="Times New Roman" w:hAnsi="Times New Roman" w:cs="Times New Roman"/>
          <w:b/>
          <w:sz w:val="28"/>
          <w:szCs w:val="28"/>
        </w:rPr>
        <w:t xml:space="preserve">Поощрение сотрудников </w:t>
      </w:r>
    </w:p>
    <w:p w14:paraId="0335B48F" w14:textId="77777777" w:rsidR="009E1581" w:rsidRPr="00774CFC" w:rsidRDefault="009E1581" w:rsidP="00774CFC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5C928A" w14:textId="7380AE06" w:rsidR="007B673B" w:rsidRPr="00774CFC" w:rsidRDefault="007B673B" w:rsidP="00774CFC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CFC">
        <w:rPr>
          <w:rFonts w:ascii="Times New Roman" w:hAnsi="Times New Roman" w:cs="Times New Roman"/>
          <w:sz w:val="28"/>
          <w:szCs w:val="28"/>
        </w:rPr>
        <w:t xml:space="preserve">23. За своевременное и качественное выполнение порученной работы заведующие и сотрудники ДС поощряются приказом Председателя Правления-Ректора по представлению начальника </w:t>
      </w:r>
      <w:r w:rsidR="00774CFC" w:rsidRPr="00774CFC">
        <w:rPr>
          <w:rFonts w:ascii="Times New Roman" w:hAnsi="Times New Roman" w:cs="Times New Roman"/>
          <w:sz w:val="28"/>
          <w:szCs w:val="28"/>
        </w:rPr>
        <w:t>АХУ,</w:t>
      </w:r>
      <w:r w:rsidRPr="00774CFC">
        <w:rPr>
          <w:rFonts w:ascii="Times New Roman" w:hAnsi="Times New Roman" w:cs="Times New Roman"/>
          <w:sz w:val="28"/>
          <w:szCs w:val="28"/>
        </w:rPr>
        <w:t xml:space="preserve"> а также по решению Председателя Правления – Ректора при поощрении руководителей структурных подразделений, непосредственно ему подчиненных.</w:t>
      </w:r>
    </w:p>
    <w:p w14:paraId="4B25D921" w14:textId="77777777" w:rsidR="00D72297" w:rsidRDefault="00D72297" w:rsidP="00774CFC">
      <w:pPr>
        <w:shd w:val="clear" w:color="auto" w:fill="FFFFFF"/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704254" w14:textId="324CE625" w:rsidR="007B673B" w:rsidRPr="00774CFC" w:rsidRDefault="007B673B" w:rsidP="00774CFC">
      <w:pPr>
        <w:shd w:val="clear" w:color="auto" w:fill="FFFFFF"/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b/>
          <w:color w:val="000000"/>
          <w:sz w:val="28"/>
          <w:szCs w:val="28"/>
        </w:rPr>
        <w:t>Глава 8. Порядок внесения изменений</w:t>
      </w:r>
    </w:p>
    <w:p w14:paraId="2FAD4A83" w14:textId="77777777" w:rsidR="009E1581" w:rsidRPr="00774CFC" w:rsidRDefault="009E1581" w:rsidP="00774CFC">
      <w:pPr>
        <w:shd w:val="clear" w:color="auto" w:fill="FFFFFF"/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6105933" w14:textId="60C5408B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 w:rsidR="00B7000F" w:rsidRPr="00774CFC">
        <w:rPr>
          <w:rFonts w:ascii="Times New Roman" w:hAnsi="Times New Roman" w:cs="Times New Roman"/>
          <w:color w:val="000000"/>
          <w:sz w:val="28"/>
          <w:szCs w:val="28"/>
        </w:rPr>
        <w:t>Внесение изменений в настоящую ДИ осуществляется по инициативе</w:t>
      </w:r>
      <w:r w:rsidR="00774CFC"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 АХУ</w:t>
      </w:r>
      <w:r w:rsidR="00B7000F" w:rsidRPr="00774CFC">
        <w:rPr>
          <w:rFonts w:ascii="Times New Roman" w:hAnsi="Times New Roman" w:cs="Times New Roman"/>
          <w:color w:val="000000"/>
          <w:sz w:val="28"/>
          <w:szCs w:val="28"/>
        </w:rPr>
        <w:t>, начальника ОУП, и производится в соответствии с ДП 001-2025 Документированная процедура. Управление документацией.</w:t>
      </w:r>
    </w:p>
    <w:p w14:paraId="522FBF6B" w14:textId="77777777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Глава 9. Согласование, хранение и рассылка</w:t>
      </w:r>
    </w:p>
    <w:p w14:paraId="0CCF4B55" w14:textId="77777777" w:rsidR="009E1581" w:rsidRPr="00774CFC" w:rsidRDefault="009E1581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789BF18" w14:textId="60F29E8E" w:rsidR="00FD5864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25. Согласование, хранение и рассылка производятся в соответствии </w:t>
      </w:r>
      <w:r w:rsidRPr="00774CFC">
        <w:rPr>
          <w:rFonts w:ascii="Times New Roman" w:hAnsi="Times New Roman" w:cs="Times New Roman"/>
          <w:sz w:val="28"/>
          <w:szCs w:val="28"/>
        </w:rPr>
        <w:t>ДП 0</w:t>
      </w:r>
      <w:r w:rsidR="00B7000F" w:rsidRPr="00774CFC">
        <w:rPr>
          <w:rFonts w:ascii="Times New Roman" w:hAnsi="Times New Roman" w:cs="Times New Roman"/>
          <w:sz w:val="28"/>
          <w:szCs w:val="28"/>
        </w:rPr>
        <w:t>01</w:t>
      </w:r>
      <w:r w:rsidRPr="00774CFC">
        <w:rPr>
          <w:rFonts w:ascii="Times New Roman" w:hAnsi="Times New Roman" w:cs="Times New Roman"/>
          <w:sz w:val="28"/>
          <w:szCs w:val="28"/>
        </w:rPr>
        <w:t>-202</w:t>
      </w:r>
      <w:r w:rsidR="00B7000F" w:rsidRPr="00774CFC">
        <w:rPr>
          <w:rFonts w:ascii="Times New Roman" w:hAnsi="Times New Roman" w:cs="Times New Roman"/>
          <w:sz w:val="28"/>
          <w:szCs w:val="28"/>
        </w:rPr>
        <w:t>5</w:t>
      </w:r>
      <w:r w:rsidRPr="00774CFC">
        <w:rPr>
          <w:rFonts w:ascii="Times New Roman" w:hAnsi="Times New Roman" w:cs="Times New Roman"/>
          <w:sz w:val="28"/>
          <w:szCs w:val="28"/>
        </w:rPr>
        <w:t xml:space="preserve"> Документированная процедура. Управление документацией.</w:t>
      </w:r>
    </w:p>
    <w:p w14:paraId="4A74AC92" w14:textId="59722B9E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26. Настоящее Положение согласовывается</w:t>
      </w:r>
      <w:r w:rsidR="00B7000F" w:rsidRPr="00774CFC">
        <w:rPr>
          <w:rFonts w:ascii="Times New Roman" w:hAnsi="Times New Roman" w:cs="Times New Roman"/>
          <w:sz w:val="28"/>
          <w:szCs w:val="28"/>
        </w:rPr>
        <w:t xml:space="preserve"> с начальником отдела правового обеспечения и государственных закупок, начальником отдела управления персоналом и начальником отдела документационного обеспечения</w:t>
      </w:r>
      <w:r w:rsidR="00B7000F" w:rsidRPr="00774CFC">
        <w:rPr>
          <w:sz w:val="28"/>
          <w:szCs w:val="28"/>
        </w:rPr>
        <w:t>.</w:t>
      </w:r>
    </w:p>
    <w:p w14:paraId="0D778AF6" w14:textId="1679780C" w:rsidR="00FD5864" w:rsidRPr="00774CFC" w:rsidRDefault="00774CFC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7B673B" w:rsidRPr="00774CFC">
        <w:rPr>
          <w:rFonts w:ascii="Times New Roman" w:hAnsi="Times New Roman" w:cs="Times New Roman"/>
          <w:color w:val="000000"/>
          <w:sz w:val="28"/>
          <w:szCs w:val="28"/>
        </w:rPr>
        <w:t>. Подлинник настоящего Положения вместе с «</w:t>
      </w:r>
      <w:r w:rsidR="007B673B" w:rsidRPr="00774CFC"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="007B673B" w:rsidRPr="00774CFC">
        <w:rPr>
          <w:rFonts w:ascii="Times New Roman" w:hAnsi="Times New Roman" w:cs="Times New Roman"/>
          <w:color w:val="000000"/>
          <w:sz w:val="28"/>
          <w:szCs w:val="28"/>
        </w:rPr>
        <w:t>истом согласования» передается на хранение в ОУП по акту приема-передачи.</w:t>
      </w:r>
    </w:p>
    <w:p w14:paraId="3E1AC0A1" w14:textId="7384046B" w:rsidR="007B673B" w:rsidRPr="00774CFC" w:rsidRDefault="007B673B" w:rsidP="00774CFC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CF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74CFC" w:rsidRPr="00774CFC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 xml:space="preserve">. Рабочий экземпляр настоящего Положения размещается на сайте </w:t>
      </w:r>
      <w:r w:rsidRPr="00774CFC">
        <w:rPr>
          <w:rFonts w:ascii="Times New Roman" w:hAnsi="Times New Roman" w:cs="Times New Roman"/>
          <w:sz w:val="28"/>
          <w:szCs w:val="28"/>
        </w:rPr>
        <w:t>Университета с доступом из внутренней корпоративной сети</w:t>
      </w:r>
      <w:r w:rsidRPr="00774C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35CC259" w14:textId="77777777" w:rsidR="00817BF5" w:rsidRPr="00774CFC" w:rsidRDefault="00817BF5" w:rsidP="00774CFC">
      <w:pPr>
        <w:spacing w:after="0" w:line="240" w:lineRule="auto"/>
        <w:rPr>
          <w:sz w:val="28"/>
          <w:szCs w:val="28"/>
        </w:rPr>
      </w:pPr>
    </w:p>
    <w:sectPr w:rsidR="00817BF5" w:rsidRPr="00774CFC" w:rsidSect="002F12A7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83C39" w14:textId="77777777" w:rsidR="00DC186C" w:rsidRDefault="00DC186C" w:rsidP="00957826">
      <w:pPr>
        <w:spacing w:after="0" w:line="240" w:lineRule="auto"/>
      </w:pPr>
      <w:r>
        <w:separator/>
      </w:r>
    </w:p>
  </w:endnote>
  <w:endnote w:type="continuationSeparator" w:id="0">
    <w:p w14:paraId="5C004503" w14:textId="77777777" w:rsidR="00DC186C" w:rsidRDefault="00DC186C" w:rsidP="00957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43F02" w14:textId="77777777" w:rsidR="00DC186C" w:rsidRDefault="00DC186C" w:rsidP="00957826">
      <w:pPr>
        <w:spacing w:after="0" w:line="240" w:lineRule="auto"/>
      </w:pPr>
      <w:r>
        <w:separator/>
      </w:r>
    </w:p>
  </w:footnote>
  <w:footnote w:type="continuationSeparator" w:id="0">
    <w:p w14:paraId="6AFEB32C" w14:textId="77777777" w:rsidR="00DC186C" w:rsidRDefault="00DC186C" w:rsidP="00957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44999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DFA6F2" w14:textId="77777777" w:rsidR="00710CA2" w:rsidRPr="002F12A7" w:rsidRDefault="00957826">
        <w:pPr>
          <w:pStyle w:val="a6"/>
          <w:jc w:val="center"/>
          <w:rPr>
            <w:sz w:val="28"/>
            <w:szCs w:val="28"/>
          </w:rPr>
        </w:pPr>
        <w:r w:rsidRPr="002F12A7">
          <w:rPr>
            <w:sz w:val="28"/>
            <w:szCs w:val="28"/>
          </w:rPr>
          <w:fldChar w:fldCharType="begin"/>
        </w:r>
        <w:r w:rsidR="00817BF5" w:rsidRPr="002F12A7">
          <w:rPr>
            <w:sz w:val="28"/>
            <w:szCs w:val="28"/>
          </w:rPr>
          <w:instrText>PAGE   \* MERGEFORMAT</w:instrText>
        </w:r>
        <w:r w:rsidRPr="002F12A7">
          <w:rPr>
            <w:sz w:val="28"/>
            <w:szCs w:val="28"/>
          </w:rPr>
          <w:fldChar w:fldCharType="separate"/>
        </w:r>
        <w:r w:rsidR="009E1581">
          <w:rPr>
            <w:noProof/>
            <w:sz w:val="28"/>
            <w:szCs w:val="28"/>
          </w:rPr>
          <w:t>2</w:t>
        </w:r>
        <w:r w:rsidRPr="002F12A7">
          <w:rPr>
            <w:sz w:val="28"/>
            <w:szCs w:val="28"/>
          </w:rPr>
          <w:fldChar w:fldCharType="end"/>
        </w:r>
      </w:p>
    </w:sdtContent>
  </w:sdt>
  <w:p w14:paraId="09147A71" w14:textId="57F2454D" w:rsidR="00710CA2" w:rsidRPr="009E1581" w:rsidRDefault="00817BF5" w:rsidP="009E1581">
    <w:pPr>
      <w:tabs>
        <w:tab w:val="center" w:pos="4677"/>
        <w:tab w:val="right" w:pos="9355"/>
      </w:tabs>
      <w:jc w:val="center"/>
      <w:rPr>
        <w:rFonts w:ascii="Times New Roman" w:hAnsi="Times New Roman" w:cs="Times New Roman"/>
        <w:b/>
        <w:sz w:val="28"/>
        <w:szCs w:val="28"/>
      </w:rPr>
    </w:pPr>
    <w:r w:rsidRPr="009E1581">
      <w:rPr>
        <w:rFonts w:ascii="Times New Roman" w:hAnsi="Times New Roman" w:cs="Times New Roman"/>
        <w:b/>
        <w:sz w:val="28"/>
        <w:szCs w:val="28"/>
      </w:rPr>
      <w:t>ПП</w:t>
    </w:r>
    <w:r w:rsidR="00007909" w:rsidRPr="009E1581">
      <w:rPr>
        <w:rFonts w:ascii="Times New Roman" w:hAnsi="Times New Roman" w:cs="Times New Roman"/>
        <w:b/>
        <w:sz w:val="28"/>
        <w:szCs w:val="28"/>
      </w:rPr>
      <w:t xml:space="preserve"> </w:t>
    </w:r>
    <w:r w:rsidR="003A5856">
      <w:rPr>
        <w:rFonts w:ascii="Times New Roman" w:hAnsi="Times New Roman" w:cs="Times New Roman"/>
        <w:b/>
        <w:sz w:val="28"/>
        <w:szCs w:val="28"/>
      </w:rPr>
      <w:t>023</w:t>
    </w:r>
    <w:r w:rsidRPr="009E1581">
      <w:rPr>
        <w:rFonts w:ascii="Times New Roman" w:hAnsi="Times New Roman" w:cs="Times New Roman"/>
        <w:b/>
        <w:sz w:val="28"/>
        <w:szCs w:val="28"/>
      </w:rPr>
      <w:t>-202</w:t>
    </w:r>
    <w:r w:rsidR="00CD5A65">
      <w:rPr>
        <w:rFonts w:ascii="Times New Roman" w:hAnsi="Times New Roman" w:cs="Times New Roman"/>
        <w:b/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)"/>
      <w:lvlJc w:val="left"/>
      <w:pPr>
        <w:tabs>
          <w:tab w:val="num" w:pos="2126"/>
        </w:tabs>
        <w:ind w:left="2912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1E781BF7"/>
    <w:multiLevelType w:val="hybridMultilevel"/>
    <w:tmpl w:val="EED2995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7FE7235"/>
    <w:multiLevelType w:val="hybridMultilevel"/>
    <w:tmpl w:val="397CA0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F466CB3"/>
    <w:multiLevelType w:val="hybridMultilevel"/>
    <w:tmpl w:val="DB304F8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037462915">
    <w:abstractNumId w:val="0"/>
  </w:num>
  <w:num w:numId="2" w16cid:durableId="928537808">
    <w:abstractNumId w:val="1"/>
  </w:num>
  <w:num w:numId="3" w16cid:durableId="566722509">
    <w:abstractNumId w:val="2"/>
  </w:num>
  <w:num w:numId="4" w16cid:durableId="1200317965">
    <w:abstractNumId w:val="3"/>
  </w:num>
  <w:num w:numId="5" w16cid:durableId="686710866">
    <w:abstractNumId w:val="6"/>
  </w:num>
  <w:num w:numId="6" w16cid:durableId="832986262">
    <w:abstractNumId w:val="4"/>
  </w:num>
  <w:num w:numId="7" w16cid:durableId="2136292321">
    <w:abstractNumId w:val="7"/>
  </w:num>
  <w:num w:numId="8" w16cid:durableId="1665354031">
    <w:abstractNumId w:val="5"/>
  </w:num>
  <w:num w:numId="9" w16cid:durableId="121628335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3B"/>
    <w:rsid w:val="00007909"/>
    <w:rsid w:val="00155A78"/>
    <w:rsid w:val="00183CB9"/>
    <w:rsid w:val="002B2EA2"/>
    <w:rsid w:val="00323217"/>
    <w:rsid w:val="003A2C94"/>
    <w:rsid w:val="003A5856"/>
    <w:rsid w:val="005E6839"/>
    <w:rsid w:val="00660714"/>
    <w:rsid w:val="0067131D"/>
    <w:rsid w:val="006E7D3A"/>
    <w:rsid w:val="0070719A"/>
    <w:rsid w:val="00710CA2"/>
    <w:rsid w:val="0075432D"/>
    <w:rsid w:val="00774CFC"/>
    <w:rsid w:val="007B673B"/>
    <w:rsid w:val="00817BF5"/>
    <w:rsid w:val="00943AC7"/>
    <w:rsid w:val="00957826"/>
    <w:rsid w:val="009D6A41"/>
    <w:rsid w:val="009E1581"/>
    <w:rsid w:val="00A31C22"/>
    <w:rsid w:val="00B7000F"/>
    <w:rsid w:val="00B75728"/>
    <w:rsid w:val="00B960E4"/>
    <w:rsid w:val="00BC404E"/>
    <w:rsid w:val="00C47F1C"/>
    <w:rsid w:val="00CD5A65"/>
    <w:rsid w:val="00D72297"/>
    <w:rsid w:val="00DA6FDC"/>
    <w:rsid w:val="00DC186C"/>
    <w:rsid w:val="00E3060C"/>
    <w:rsid w:val="00F1160D"/>
    <w:rsid w:val="00F22719"/>
    <w:rsid w:val="00F60B13"/>
    <w:rsid w:val="00F64EBC"/>
    <w:rsid w:val="00FD5864"/>
    <w:rsid w:val="00FF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1E288"/>
  <w15:docId w15:val="{B0F5F3A7-8827-4A03-A9EF-E26CBE38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CD5A65"/>
    <w:pPr>
      <w:keepNext/>
      <w:pageBreakBefore/>
      <w:widowControl w:val="0"/>
      <w:snapToGrid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8"/>
      <w:szCs w:val="20"/>
      <w:lang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A65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673B"/>
    <w:pPr>
      <w:spacing w:after="0" w:line="240" w:lineRule="auto"/>
    </w:pPr>
    <w:rPr>
      <w:rFonts w:eastAsiaTheme="minorHAnsi"/>
      <w:lang w:eastAsia="en-US"/>
    </w:rPr>
  </w:style>
  <w:style w:type="paragraph" w:customStyle="1" w:styleId="a4">
    <w:name w:val="Стиль"/>
    <w:rsid w:val="007B6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7B67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7B673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7B67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7B67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7B673B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B6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673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007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7909"/>
  </w:style>
  <w:style w:type="character" w:customStyle="1" w:styleId="30">
    <w:name w:val="Заголовок 3 Знак"/>
    <w:basedOn w:val="a0"/>
    <w:link w:val="3"/>
    <w:semiHidden/>
    <w:rsid w:val="00CD5A65"/>
    <w:rPr>
      <w:rFonts w:ascii="Times New Roman" w:eastAsia="Times New Roman" w:hAnsi="Times New Roman" w:cs="Times New Roman"/>
      <w:b/>
      <w:sz w:val="28"/>
      <w:szCs w:val="20"/>
      <w:lang w:eastAsia="ja-JP"/>
    </w:rPr>
  </w:style>
  <w:style w:type="character" w:customStyle="1" w:styleId="40">
    <w:name w:val="Заголовок 4 Знак"/>
    <w:basedOn w:val="a0"/>
    <w:link w:val="4"/>
    <w:uiPriority w:val="9"/>
    <w:semiHidden/>
    <w:rsid w:val="00CD5A65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ja-JP"/>
    </w:rPr>
  </w:style>
  <w:style w:type="paragraph" w:styleId="ac">
    <w:name w:val="caption"/>
    <w:basedOn w:val="a"/>
    <w:next w:val="a"/>
    <w:uiPriority w:val="35"/>
    <w:unhideWhenUsed/>
    <w:qFormat/>
    <w:rsid w:val="00CD5A65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d">
    <w:name w:val="Hyperlink"/>
    <w:basedOn w:val="a0"/>
    <w:uiPriority w:val="99"/>
    <w:unhideWhenUsed/>
    <w:rsid w:val="009D6A41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D6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A048E-AFC7-43A3-80C2-F5937FBD7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1854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Книга</cp:lastModifiedBy>
  <cp:revision>2</cp:revision>
  <cp:lastPrinted>2026-09-04T04:58:00Z</cp:lastPrinted>
  <dcterms:created xsi:type="dcterms:W3CDTF">2026-10-06T06:21:00Z</dcterms:created>
  <dcterms:modified xsi:type="dcterms:W3CDTF">2026-10-06T06:21:00Z</dcterms:modified>
</cp:coreProperties>
</file>